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13" w:rsidRPr="006A648B" w:rsidRDefault="005B586F" w:rsidP="006A648B">
      <w:pPr>
        <w:jc w:val="center"/>
        <w:rPr>
          <w:rFonts w:ascii="Times New Roman" w:hAnsi="Times New Roman" w:cs="Times New Roman"/>
          <w:sz w:val="24"/>
          <w:szCs w:val="24"/>
          <w:u w:val="single"/>
          <w:lang w:val="kk-KZ"/>
        </w:rPr>
      </w:pPr>
      <w:r>
        <w:rPr>
          <w:rFonts w:ascii="Times New Roman" w:hAnsi="Times New Roman" w:cs="Times New Roman"/>
          <w:b/>
          <w:i/>
          <w:sz w:val="24"/>
          <w:szCs w:val="24"/>
          <w:u w:val="single"/>
          <w:lang w:val="kk-KZ"/>
        </w:rPr>
        <w:t>Қ</w:t>
      </w:r>
      <w:r w:rsidR="006A648B" w:rsidRPr="006A648B">
        <w:rPr>
          <w:rFonts w:ascii="Times New Roman" w:hAnsi="Times New Roman" w:cs="Times New Roman"/>
          <w:b/>
          <w:i/>
          <w:sz w:val="24"/>
          <w:szCs w:val="24"/>
          <w:u w:val="single"/>
          <w:lang w:val="kk-KZ"/>
        </w:rPr>
        <w:t xml:space="preserve">ысқа мерзімді жоспар </w:t>
      </w:r>
    </w:p>
    <w:tbl>
      <w:tblPr>
        <w:tblStyle w:val="2"/>
        <w:tblpPr w:leftFromText="180" w:rightFromText="180" w:vertAnchor="text" w:tblpXSpec="center" w:tblpY="1"/>
        <w:tblOverlap w:val="never"/>
        <w:tblW w:w="15460" w:type="dxa"/>
        <w:tblLayout w:type="fixed"/>
        <w:tblLook w:val="04A0"/>
      </w:tblPr>
      <w:tblGrid>
        <w:gridCol w:w="1668"/>
        <w:gridCol w:w="3182"/>
        <w:gridCol w:w="3905"/>
        <w:gridCol w:w="1166"/>
        <w:gridCol w:w="1669"/>
        <w:gridCol w:w="1985"/>
        <w:gridCol w:w="1885"/>
      </w:tblGrid>
      <w:tr w:rsidR="006A648B" w:rsidRPr="005A5323" w:rsidTr="006C20AA">
        <w:trPr>
          <w:trHeight w:val="170"/>
        </w:trPr>
        <w:tc>
          <w:tcPr>
            <w:tcW w:w="4850" w:type="dxa"/>
            <w:gridSpan w:val="2"/>
          </w:tcPr>
          <w:p w:rsidR="006A648B" w:rsidRPr="005A5323" w:rsidRDefault="006A648B" w:rsidP="0057019D">
            <w:pPr>
              <w:rPr>
                <w:rFonts w:ascii="Times New Roman" w:hAnsi="Times New Roman" w:cs="Times New Roman"/>
                <w:b/>
                <w:sz w:val="24"/>
                <w:szCs w:val="24"/>
                <w:lang w:val="kk-KZ"/>
              </w:rPr>
            </w:pPr>
            <w:r w:rsidRPr="005A5323">
              <w:rPr>
                <w:rFonts w:ascii="Times New Roman" w:hAnsi="Times New Roman" w:cs="Times New Roman"/>
                <w:b/>
                <w:sz w:val="24"/>
                <w:szCs w:val="24"/>
                <w:lang w:val="kk-KZ"/>
              </w:rPr>
              <w:t>Білім беру ұйымының атауы</w:t>
            </w:r>
          </w:p>
        </w:tc>
        <w:tc>
          <w:tcPr>
            <w:tcW w:w="10610" w:type="dxa"/>
            <w:gridSpan w:val="5"/>
          </w:tcPr>
          <w:p w:rsidR="006A648B" w:rsidRPr="005A5323" w:rsidRDefault="0057019D" w:rsidP="0057019D">
            <w:pPr>
              <w:widowControl w:val="0"/>
              <w:kinsoku w:val="0"/>
              <w:overflowPunct w:val="0"/>
              <w:rPr>
                <w:rFonts w:ascii="Times New Roman" w:hAnsi="Times New Roman" w:cs="Times New Roman"/>
                <w:sz w:val="24"/>
                <w:szCs w:val="24"/>
                <w:lang w:val="kk-KZ"/>
              </w:rPr>
            </w:pPr>
            <w:r>
              <w:rPr>
                <w:rFonts w:ascii="Times New Roman" w:hAnsi="Times New Roman" w:cs="Times New Roman"/>
                <w:sz w:val="24"/>
                <w:szCs w:val="24"/>
                <w:lang w:val="kk-KZ"/>
              </w:rPr>
              <w:t xml:space="preserve"> Талдықорған қаласы № 15 орта мектебі</w:t>
            </w:r>
          </w:p>
        </w:tc>
      </w:tr>
      <w:tr w:rsidR="006A648B" w:rsidRPr="005A5323" w:rsidTr="006C20AA">
        <w:trPr>
          <w:trHeight w:val="170"/>
        </w:trPr>
        <w:tc>
          <w:tcPr>
            <w:tcW w:w="4850" w:type="dxa"/>
            <w:gridSpan w:val="2"/>
          </w:tcPr>
          <w:p w:rsidR="006A648B" w:rsidRPr="005A5323" w:rsidRDefault="006A648B" w:rsidP="0057019D">
            <w:pPr>
              <w:rPr>
                <w:rFonts w:ascii="Times New Roman" w:hAnsi="Times New Roman" w:cs="Times New Roman"/>
                <w:b/>
                <w:sz w:val="24"/>
                <w:szCs w:val="24"/>
                <w:lang w:val="kk-KZ"/>
              </w:rPr>
            </w:pPr>
            <w:r w:rsidRPr="005A5323">
              <w:rPr>
                <w:rFonts w:ascii="Times New Roman" w:hAnsi="Times New Roman" w:cs="Times New Roman"/>
                <w:b/>
                <w:sz w:val="24"/>
                <w:szCs w:val="24"/>
                <w:lang w:val="kk-KZ"/>
              </w:rPr>
              <w:t>Пәні:</w:t>
            </w:r>
          </w:p>
        </w:tc>
        <w:tc>
          <w:tcPr>
            <w:tcW w:w="10610" w:type="dxa"/>
            <w:gridSpan w:val="5"/>
          </w:tcPr>
          <w:p w:rsidR="006A648B" w:rsidRPr="005A5323" w:rsidRDefault="006A648B" w:rsidP="0057019D">
            <w:pPr>
              <w:rPr>
                <w:rFonts w:ascii="Times New Roman" w:hAnsi="Times New Roman" w:cs="Times New Roman"/>
                <w:sz w:val="24"/>
                <w:szCs w:val="24"/>
                <w:lang w:val="kk-KZ"/>
              </w:rPr>
            </w:pPr>
            <w:r w:rsidRPr="005A5323">
              <w:rPr>
                <w:rFonts w:ascii="Times New Roman" w:hAnsi="Times New Roman" w:cs="Times New Roman"/>
                <w:sz w:val="24"/>
                <w:szCs w:val="24"/>
                <w:lang w:val="kk-KZ"/>
              </w:rPr>
              <w:t>Қазақстан тарихы</w:t>
            </w:r>
          </w:p>
        </w:tc>
      </w:tr>
      <w:tr w:rsidR="006A648B" w:rsidRPr="005A5323" w:rsidTr="006C20AA">
        <w:trPr>
          <w:trHeight w:val="170"/>
        </w:trPr>
        <w:tc>
          <w:tcPr>
            <w:tcW w:w="4850" w:type="dxa"/>
            <w:gridSpan w:val="2"/>
          </w:tcPr>
          <w:p w:rsidR="006A648B" w:rsidRPr="005A5323" w:rsidRDefault="006A648B" w:rsidP="0057019D">
            <w:pPr>
              <w:rPr>
                <w:rFonts w:ascii="Times New Roman" w:hAnsi="Times New Roman" w:cs="Times New Roman"/>
                <w:b/>
                <w:sz w:val="24"/>
                <w:szCs w:val="24"/>
                <w:lang w:val="kk-KZ"/>
              </w:rPr>
            </w:pPr>
            <w:r w:rsidRPr="005A5323">
              <w:rPr>
                <w:rFonts w:ascii="Times New Roman" w:hAnsi="Times New Roman" w:cs="Times New Roman"/>
                <w:b/>
                <w:sz w:val="24"/>
                <w:szCs w:val="24"/>
                <w:lang w:val="kk-KZ"/>
              </w:rPr>
              <w:t>Педагогтің аты-жөні:</w:t>
            </w:r>
          </w:p>
        </w:tc>
        <w:tc>
          <w:tcPr>
            <w:tcW w:w="10610" w:type="dxa"/>
            <w:gridSpan w:val="5"/>
          </w:tcPr>
          <w:p w:rsidR="006A648B" w:rsidRPr="003C3070" w:rsidRDefault="0057019D" w:rsidP="0057019D">
            <w:pPr>
              <w:rPr>
                <w:rFonts w:ascii="Times New Roman" w:hAnsi="Times New Roman" w:cs="Times New Roman"/>
                <w:sz w:val="24"/>
                <w:szCs w:val="24"/>
                <w:lang w:val="kk-KZ"/>
              </w:rPr>
            </w:pPr>
            <w:r>
              <w:rPr>
                <w:rFonts w:ascii="Times New Roman" w:hAnsi="Times New Roman" w:cs="Times New Roman"/>
                <w:sz w:val="24"/>
                <w:szCs w:val="24"/>
                <w:lang w:val="kk-KZ"/>
              </w:rPr>
              <w:t>Мырзабекова Назия Омурзаковна</w:t>
            </w:r>
          </w:p>
        </w:tc>
      </w:tr>
      <w:tr w:rsidR="006A648B" w:rsidRPr="005A5323" w:rsidTr="006C20AA">
        <w:trPr>
          <w:trHeight w:val="170"/>
        </w:trPr>
        <w:tc>
          <w:tcPr>
            <w:tcW w:w="4850" w:type="dxa"/>
            <w:gridSpan w:val="2"/>
          </w:tcPr>
          <w:p w:rsidR="006A648B" w:rsidRPr="005A5323" w:rsidRDefault="006A648B" w:rsidP="0057019D">
            <w:pPr>
              <w:rPr>
                <w:rFonts w:ascii="Times New Roman" w:hAnsi="Times New Roman" w:cs="Times New Roman"/>
                <w:b/>
                <w:sz w:val="24"/>
                <w:szCs w:val="24"/>
                <w:lang w:val="kk-KZ"/>
              </w:rPr>
            </w:pPr>
            <w:r w:rsidRPr="005A5323">
              <w:rPr>
                <w:rFonts w:ascii="Times New Roman" w:hAnsi="Times New Roman" w:cs="Times New Roman"/>
                <w:b/>
                <w:sz w:val="24"/>
                <w:szCs w:val="24"/>
              </w:rPr>
              <w:t>К</w:t>
            </w:r>
            <w:r w:rsidRPr="005A5323">
              <w:rPr>
                <w:rFonts w:ascii="Times New Roman" w:hAnsi="Times New Roman" w:cs="Times New Roman"/>
                <w:b/>
                <w:sz w:val="24"/>
                <w:szCs w:val="24"/>
                <w:lang w:val="kk-KZ"/>
              </w:rPr>
              <w:t>үні:</w:t>
            </w:r>
          </w:p>
        </w:tc>
        <w:tc>
          <w:tcPr>
            <w:tcW w:w="10610" w:type="dxa"/>
            <w:gridSpan w:val="5"/>
          </w:tcPr>
          <w:p w:rsidR="006A648B" w:rsidRPr="005A5323" w:rsidRDefault="006A648B" w:rsidP="0057019D">
            <w:pPr>
              <w:rPr>
                <w:rFonts w:ascii="Times New Roman" w:hAnsi="Times New Roman" w:cs="Times New Roman"/>
                <w:sz w:val="24"/>
                <w:szCs w:val="24"/>
                <w:lang w:val="kk-KZ"/>
              </w:rPr>
            </w:pPr>
          </w:p>
        </w:tc>
      </w:tr>
      <w:tr w:rsidR="006A648B" w:rsidRPr="005A5323" w:rsidTr="006C20AA">
        <w:trPr>
          <w:trHeight w:val="170"/>
        </w:trPr>
        <w:tc>
          <w:tcPr>
            <w:tcW w:w="4850" w:type="dxa"/>
            <w:gridSpan w:val="2"/>
          </w:tcPr>
          <w:p w:rsidR="006A648B" w:rsidRPr="005A5323" w:rsidRDefault="006A648B" w:rsidP="0057019D">
            <w:pPr>
              <w:rPr>
                <w:rFonts w:ascii="Times New Roman" w:hAnsi="Times New Roman" w:cs="Times New Roman"/>
                <w:b/>
                <w:sz w:val="24"/>
                <w:szCs w:val="24"/>
                <w:lang w:val="kk-KZ"/>
              </w:rPr>
            </w:pPr>
            <w:r w:rsidRPr="005A5323">
              <w:rPr>
                <w:rFonts w:ascii="Times New Roman" w:hAnsi="Times New Roman" w:cs="Times New Roman"/>
                <w:b/>
                <w:sz w:val="24"/>
                <w:szCs w:val="24"/>
                <w:lang w:val="kk-KZ"/>
              </w:rPr>
              <w:t xml:space="preserve">Сынып: </w:t>
            </w:r>
            <w:r w:rsidR="002A5ED0">
              <w:rPr>
                <w:rFonts w:ascii="Times New Roman" w:hAnsi="Times New Roman" w:cs="Times New Roman"/>
                <w:b/>
                <w:sz w:val="24"/>
                <w:szCs w:val="24"/>
                <w:lang w:val="kk-KZ"/>
              </w:rPr>
              <w:t xml:space="preserve"> 7</w:t>
            </w:r>
          </w:p>
        </w:tc>
        <w:tc>
          <w:tcPr>
            <w:tcW w:w="5071" w:type="dxa"/>
            <w:gridSpan w:val="2"/>
            <w:tcBorders>
              <w:right w:val="single" w:sz="4" w:space="0" w:color="auto"/>
            </w:tcBorders>
          </w:tcPr>
          <w:p w:rsidR="006A648B" w:rsidRPr="005A5323" w:rsidRDefault="006A648B" w:rsidP="0057019D">
            <w:pPr>
              <w:rPr>
                <w:rFonts w:ascii="Times New Roman" w:hAnsi="Times New Roman" w:cs="Times New Roman"/>
                <w:sz w:val="24"/>
                <w:szCs w:val="24"/>
                <w:lang w:val="kk-KZ"/>
              </w:rPr>
            </w:pPr>
            <w:r w:rsidRPr="005A5323">
              <w:rPr>
                <w:rFonts w:ascii="Times New Roman" w:hAnsi="Times New Roman" w:cs="Times New Roman"/>
                <w:sz w:val="24"/>
                <w:szCs w:val="24"/>
                <w:lang w:val="kk-KZ"/>
              </w:rPr>
              <w:t xml:space="preserve">Қатысушылар саны: </w:t>
            </w:r>
          </w:p>
        </w:tc>
        <w:tc>
          <w:tcPr>
            <w:tcW w:w="5539" w:type="dxa"/>
            <w:gridSpan w:val="3"/>
            <w:tcBorders>
              <w:left w:val="single" w:sz="4" w:space="0" w:color="auto"/>
            </w:tcBorders>
          </w:tcPr>
          <w:p w:rsidR="006A648B" w:rsidRPr="005A5323" w:rsidRDefault="006A648B" w:rsidP="0057019D">
            <w:pPr>
              <w:rPr>
                <w:rFonts w:ascii="Times New Roman" w:hAnsi="Times New Roman" w:cs="Times New Roman"/>
                <w:sz w:val="24"/>
                <w:szCs w:val="24"/>
                <w:lang w:val="kk-KZ"/>
              </w:rPr>
            </w:pPr>
            <w:r w:rsidRPr="005A5323">
              <w:rPr>
                <w:rFonts w:ascii="Times New Roman" w:hAnsi="Times New Roman" w:cs="Times New Roman"/>
                <w:sz w:val="24"/>
                <w:szCs w:val="24"/>
                <w:lang w:val="kk-KZ"/>
              </w:rPr>
              <w:t>Қатыспағандар саны:</w:t>
            </w:r>
          </w:p>
        </w:tc>
      </w:tr>
      <w:tr w:rsidR="003A677C" w:rsidRPr="005A5323" w:rsidTr="00DD564B">
        <w:trPr>
          <w:trHeight w:val="170"/>
        </w:trPr>
        <w:tc>
          <w:tcPr>
            <w:tcW w:w="4850" w:type="dxa"/>
            <w:gridSpan w:val="2"/>
          </w:tcPr>
          <w:p w:rsidR="003A677C" w:rsidRPr="005A5323" w:rsidRDefault="003A677C" w:rsidP="00C46543">
            <w:pPr>
              <w:rPr>
                <w:rFonts w:ascii="Times New Roman" w:hAnsi="Times New Roman" w:cs="Times New Roman"/>
                <w:b/>
                <w:sz w:val="24"/>
                <w:szCs w:val="24"/>
                <w:lang w:val="kk-KZ"/>
              </w:rPr>
            </w:pPr>
            <w:r w:rsidRPr="005A5323">
              <w:rPr>
                <w:rFonts w:ascii="Times New Roman" w:hAnsi="Times New Roman" w:cs="Times New Roman"/>
                <w:b/>
                <w:sz w:val="24"/>
                <w:szCs w:val="24"/>
                <w:lang w:val="kk-KZ"/>
              </w:rPr>
              <w:t>Бөлім:</w:t>
            </w:r>
          </w:p>
        </w:tc>
        <w:tc>
          <w:tcPr>
            <w:tcW w:w="10610" w:type="dxa"/>
            <w:gridSpan w:val="5"/>
          </w:tcPr>
          <w:p w:rsidR="003A677C" w:rsidRPr="005A5323" w:rsidRDefault="003A677C" w:rsidP="00C46543">
            <w:pPr>
              <w:rPr>
                <w:rFonts w:ascii="Times New Roman" w:hAnsi="Times New Roman" w:cs="Times New Roman"/>
                <w:sz w:val="24"/>
                <w:szCs w:val="24"/>
                <w:lang w:val="kk-KZ"/>
              </w:rPr>
            </w:pPr>
            <w:r w:rsidRPr="005A5323">
              <w:rPr>
                <w:rFonts w:ascii="Times New Roman" w:hAnsi="Times New Roman" w:cs="Times New Roman"/>
                <w:sz w:val="24"/>
                <w:szCs w:val="24"/>
                <w:lang w:val="kk-KZ"/>
              </w:rPr>
              <w:t>7.</w:t>
            </w:r>
            <w:r w:rsidRPr="0057019D">
              <w:rPr>
                <w:rFonts w:ascii="Times New Roman" w:hAnsi="Times New Roman" w:cs="Times New Roman"/>
                <w:sz w:val="24"/>
                <w:szCs w:val="24"/>
                <w:lang w:val="kk-KZ"/>
              </w:rPr>
              <w:t>3 Қазақстан Ресей империясының құрамында</w:t>
            </w:r>
            <w:r w:rsidRPr="005A5323">
              <w:rPr>
                <w:rFonts w:ascii="Times New Roman" w:hAnsi="Times New Roman" w:cs="Times New Roman"/>
                <w:b/>
                <w:sz w:val="24"/>
                <w:szCs w:val="24"/>
                <w:lang w:val="kk-KZ"/>
              </w:rPr>
              <w:t xml:space="preserve"> </w:t>
            </w:r>
          </w:p>
        </w:tc>
      </w:tr>
      <w:tr w:rsidR="00C46543" w:rsidRPr="00853E7A" w:rsidTr="006C20AA">
        <w:trPr>
          <w:trHeight w:val="522"/>
        </w:trPr>
        <w:tc>
          <w:tcPr>
            <w:tcW w:w="4850" w:type="dxa"/>
            <w:gridSpan w:val="2"/>
          </w:tcPr>
          <w:p w:rsidR="00C46543" w:rsidRPr="005A5323" w:rsidRDefault="00C46543" w:rsidP="00C46543">
            <w:pPr>
              <w:rPr>
                <w:rFonts w:ascii="Times New Roman" w:hAnsi="Times New Roman" w:cs="Times New Roman"/>
                <w:b/>
                <w:sz w:val="24"/>
                <w:szCs w:val="24"/>
                <w:lang w:val="kk-KZ"/>
              </w:rPr>
            </w:pPr>
            <w:r w:rsidRPr="005A5323">
              <w:rPr>
                <w:rFonts w:ascii="Times New Roman" w:hAnsi="Times New Roman" w:cs="Times New Roman"/>
                <w:b/>
                <w:sz w:val="24"/>
                <w:szCs w:val="24"/>
                <w:lang w:val="kk-KZ"/>
              </w:rPr>
              <w:t>Сабақтың тақырыбы:</w:t>
            </w:r>
          </w:p>
        </w:tc>
        <w:tc>
          <w:tcPr>
            <w:tcW w:w="10610" w:type="dxa"/>
            <w:gridSpan w:val="5"/>
          </w:tcPr>
          <w:p w:rsidR="00C46543" w:rsidRPr="005A5323" w:rsidRDefault="00C46543" w:rsidP="00C46543">
            <w:pPr>
              <w:tabs>
                <w:tab w:val="left" w:pos="286"/>
              </w:tabs>
              <w:rPr>
                <w:rFonts w:ascii="Times New Roman" w:eastAsia="MS Minngs" w:hAnsi="Times New Roman" w:cs="Times New Roman"/>
                <w:b/>
                <w:sz w:val="24"/>
                <w:szCs w:val="24"/>
                <w:lang w:val="kk-KZ"/>
              </w:rPr>
            </w:pPr>
            <w:r w:rsidRPr="005A5323">
              <w:rPr>
                <w:rFonts w:ascii="Times New Roman" w:eastAsia="MS Minngs" w:hAnsi="Times New Roman" w:cs="Times New Roman"/>
                <w:b/>
                <w:sz w:val="24"/>
                <w:szCs w:val="24"/>
                <w:lang w:val="kk-KZ"/>
              </w:rPr>
              <w:t>Қазақтардың 1860-1870 жылдардағы азаттық күресі.</w:t>
            </w:r>
          </w:p>
          <w:p w:rsidR="00C46543" w:rsidRPr="005A5323" w:rsidRDefault="00C46543" w:rsidP="00C46543">
            <w:pPr>
              <w:tabs>
                <w:tab w:val="left" w:pos="286"/>
              </w:tabs>
              <w:rPr>
                <w:rFonts w:ascii="Times New Roman" w:eastAsia="MS Minngs" w:hAnsi="Times New Roman" w:cs="Times New Roman"/>
                <w:sz w:val="24"/>
                <w:szCs w:val="24"/>
                <w:lang w:val="kk-KZ"/>
              </w:rPr>
            </w:pPr>
            <w:r w:rsidRPr="009A76D0">
              <w:rPr>
                <w:rFonts w:ascii="Times New Roman" w:eastAsia="MS Minngs" w:hAnsi="Times New Roman" w:cs="Times New Roman"/>
                <w:b/>
                <w:sz w:val="24"/>
                <w:szCs w:val="24"/>
                <w:lang w:val="kk-KZ"/>
              </w:rPr>
              <w:t>Зерттеу сұрағы</w:t>
            </w:r>
            <w:r w:rsidRPr="005A5323">
              <w:rPr>
                <w:rFonts w:ascii="Times New Roman" w:eastAsia="MS Minngs" w:hAnsi="Times New Roman" w:cs="Times New Roman"/>
                <w:sz w:val="24"/>
                <w:szCs w:val="24"/>
                <w:lang w:val="kk-KZ"/>
              </w:rPr>
              <w:t>: XIX ғасырдың 60-70 жылдарындағы ұлт-азаттық көтерілістердегі халық талаптарының сабақтастығы неден көрінді?</w:t>
            </w:r>
          </w:p>
        </w:tc>
      </w:tr>
      <w:tr w:rsidR="00C46543" w:rsidRPr="00853E7A" w:rsidTr="006C20AA">
        <w:trPr>
          <w:trHeight w:val="351"/>
        </w:trPr>
        <w:tc>
          <w:tcPr>
            <w:tcW w:w="4850" w:type="dxa"/>
            <w:gridSpan w:val="2"/>
          </w:tcPr>
          <w:p w:rsidR="00C46543" w:rsidRPr="005A5323" w:rsidRDefault="00723083" w:rsidP="00C46543">
            <w:pPr>
              <w:rPr>
                <w:rFonts w:ascii="Times New Roman" w:hAnsi="Times New Roman" w:cs="Times New Roman"/>
                <w:b/>
                <w:sz w:val="24"/>
                <w:szCs w:val="24"/>
                <w:lang w:val="kk-KZ"/>
              </w:rPr>
            </w:pPr>
            <w:r>
              <w:rPr>
                <w:rFonts w:ascii="Times New Roman" w:hAnsi="Times New Roman" w:cs="Times New Roman"/>
                <w:b/>
                <w:sz w:val="24"/>
                <w:szCs w:val="24"/>
                <w:lang w:val="kk-KZ"/>
              </w:rPr>
              <w:t>Оқу бағдарламасына сәйкес оқ</w:t>
            </w:r>
            <w:r w:rsidR="00C46543" w:rsidRPr="005A5323">
              <w:rPr>
                <w:rFonts w:ascii="Times New Roman" w:hAnsi="Times New Roman" w:cs="Times New Roman"/>
                <w:b/>
                <w:sz w:val="24"/>
                <w:szCs w:val="24"/>
                <w:lang w:val="kk-KZ"/>
              </w:rPr>
              <w:t>у мақсаты:</w:t>
            </w:r>
          </w:p>
        </w:tc>
        <w:tc>
          <w:tcPr>
            <w:tcW w:w="10610" w:type="dxa"/>
            <w:gridSpan w:val="5"/>
          </w:tcPr>
          <w:p w:rsidR="00C46543" w:rsidRPr="005A5323" w:rsidRDefault="005E43DF" w:rsidP="00C46543">
            <w:pPr>
              <w:rPr>
                <w:rFonts w:ascii="Times New Roman" w:hAnsi="Times New Roman" w:cs="Times New Roman"/>
                <w:sz w:val="24"/>
                <w:szCs w:val="24"/>
                <w:lang w:val="kk-KZ"/>
              </w:rPr>
            </w:pPr>
            <w:r>
              <w:rPr>
                <w:rFonts w:ascii="Times New Roman" w:hAnsi="Times New Roman" w:cs="Times New Roman"/>
                <w:sz w:val="24"/>
                <w:szCs w:val="24"/>
                <w:lang w:val="kk-KZ"/>
              </w:rPr>
              <w:t>7.3.1.5 қазақ хал</w:t>
            </w:r>
            <w:r w:rsidR="00C46543" w:rsidRPr="005A5323">
              <w:rPr>
                <w:rFonts w:ascii="Times New Roman" w:hAnsi="Times New Roman" w:cs="Times New Roman"/>
                <w:sz w:val="24"/>
                <w:szCs w:val="24"/>
                <w:lang w:val="kk-KZ"/>
              </w:rPr>
              <w:t>қының отаршылдыққа қарсы ұлт-азаттық күресінің себеп-салдарын анықтау</w:t>
            </w:r>
            <w:r w:rsidR="00C46543">
              <w:rPr>
                <w:rFonts w:ascii="Times New Roman" w:hAnsi="Times New Roman" w:cs="Times New Roman"/>
                <w:sz w:val="24"/>
                <w:szCs w:val="24"/>
                <w:lang w:val="kk-KZ"/>
              </w:rPr>
              <w:t>;</w:t>
            </w:r>
            <w:r w:rsidR="00C46543" w:rsidRPr="005A5323">
              <w:rPr>
                <w:rFonts w:ascii="Times New Roman" w:hAnsi="Times New Roman" w:cs="Times New Roman"/>
                <w:sz w:val="24"/>
                <w:szCs w:val="24"/>
                <w:lang w:val="kk-KZ"/>
              </w:rPr>
              <w:t xml:space="preserve"> </w:t>
            </w:r>
          </w:p>
        </w:tc>
      </w:tr>
      <w:tr w:rsidR="00C46543" w:rsidRPr="00853E7A" w:rsidTr="006C20AA">
        <w:trPr>
          <w:trHeight w:val="351"/>
        </w:trPr>
        <w:tc>
          <w:tcPr>
            <w:tcW w:w="4850" w:type="dxa"/>
            <w:gridSpan w:val="2"/>
          </w:tcPr>
          <w:p w:rsidR="00C46543" w:rsidRPr="00024F3D" w:rsidRDefault="00C46543" w:rsidP="00C46543">
            <w:pPr>
              <w:rPr>
                <w:rFonts w:ascii="Times New Roman" w:hAnsi="Times New Roman" w:cs="Times New Roman"/>
                <w:b/>
                <w:sz w:val="24"/>
                <w:szCs w:val="24"/>
                <w:lang w:val="kk-KZ"/>
              </w:rPr>
            </w:pPr>
            <w:r>
              <w:rPr>
                <w:rFonts w:ascii="Times New Roman" w:hAnsi="Times New Roman" w:cs="Times New Roman"/>
                <w:b/>
                <w:sz w:val="24"/>
                <w:szCs w:val="24"/>
                <w:lang w:val="kk-KZ"/>
              </w:rPr>
              <w:t>Сабақ мақсаты:</w:t>
            </w:r>
          </w:p>
        </w:tc>
        <w:tc>
          <w:tcPr>
            <w:tcW w:w="10610" w:type="dxa"/>
            <w:gridSpan w:val="5"/>
          </w:tcPr>
          <w:p w:rsidR="00C46543" w:rsidRDefault="00C46543" w:rsidP="00C46543">
            <w:pPr>
              <w:autoSpaceDE w:val="0"/>
              <w:autoSpaceDN w:val="0"/>
              <w:adjustRightInd w:val="0"/>
              <w:jc w:val="both"/>
              <w:rPr>
                <w:rFonts w:ascii="Times New Roman" w:hAnsi="Times New Roman" w:cs="Times New Roman"/>
                <w:sz w:val="24"/>
                <w:szCs w:val="24"/>
                <w:lang w:val="kk-KZ" w:eastAsia="ru-RU"/>
              </w:rPr>
            </w:pPr>
            <w:r w:rsidRPr="00024F3D">
              <w:rPr>
                <w:rFonts w:ascii="Times New Roman" w:eastAsia="MS Minngs" w:hAnsi="Times New Roman" w:cs="Times New Roman"/>
                <w:sz w:val="24"/>
                <w:szCs w:val="24"/>
                <w:lang w:val="kk-KZ"/>
              </w:rPr>
              <w:t>Қазақтардың 1860-1870 жылдардағы</w:t>
            </w:r>
            <w:r w:rsidRPr="005A5323">
              <w:rPr>
                <w:rFonts w:ascii="Times New Roman" w:eastAsia="MS Minngs" w:hAnsi="Times New Roman" w:cs="Times New Roman"/>
                <w:b/>
                <w:sz w:val="24"/>
                <w:szCs w:val="24"/>
                <w:lang w:val="kk-KZ"/>
              </w:rPr>
              <w:t xml:space="preserve"> </w:t>
            </w:r>
            <w:r>
              <w:rPr>
                <w:rFonts w:ascii="Times New Roman" w:hAnsi="Times New Roman" w:cs="Times New Roman"/>
                <w:sz w:val="24"/>
                <w:szCs w:val="24"/>
                <w:lang w:val="kk-KZ" w:eastAsia="ru-RU"/>
              </w:rPr>
              <w:t>о</w:t>
            </w:r>
            <w:r w:rsidRPr="004B2376">
              <w:rPr>
                <w:rFonts w:ascii="Times New Roman" w:hAnsi="Times New Roman" w:cs="Times New Roman"/>
                <w:sz w:val="24"/>
                <w:szCs w:val="24"/>
                <w:lang w:val="kk-KZ" w:eastAsia="ru-RU"/>
              </w:rPr>
              <w:t>таршылдыққа қарсы күрестің себептері мен салдарын анықта</w:t>
            </w:r>
            <w:r>
              <w:rPr>
                <w:rFonts w:ascii="Times New Roman" w:hAnsi="Times New Roman" w:cs="Times New Roman"/>
                <w:sz w:val="24"/>
                <w:szCs w:val="24"/>
                <w:lang w:val="kk-KZ" w:eastAsia="ru-RU"/>
              </w:rPr>
              <w:t>йды.</w:t>
            </w:r>
          </w:p>
          <w:p w:rsidR="002E3E59" w:rsidRPr="00680B11" w:rsidRDefault="002E3E59" w:rsidP="00EF09FE">
            <w:pPr>
              <w:autoSpaceDE w:val="0"/>
              <w:autoSpaceDN w:val="0"/>
              <w:adjustRightInd w:val="0"/>
              <w:jc w:val="both"/>
              <w:rPr>
                <w:rFonts w:ascii="Times New Roman" w:hAnsi="Times New Roman" w:cs="Times New Roman"/>
                <w:sz w:val="24"/>
                <w:szCs w:val="24"/>
                <w:lang w:val="kk-KZ"/>
              </w:rPr>
            </w:pPr>
            <w:r w:rsidRPr="004B2376">
              <w:rPr>
                <w:rFonts w:ascii="Times New Roman" w:hAnsi="Times New Roman" w:cs="Times New Roman"/>
                <w:sz w:val="24"/>
                <w:szCs w:val="24"/>
                <w:lang w:val="kk-KZ" w:eastAsia="ru-RU"/>
              </w:rPr>
              <w:t>Орал, Торғай көтер</w:t>
            </w:r>
            <w:r>
              <w:rPr>
                <w:rFonts w:ascii="Times New Roman" w:hAnsi="Times New Roman" w:cs="Times New Roman"/>
                <w:sz w:val="24"/>
                <w:szCs w:val="24"/>
                <w:lang w:val="kk-KZ" w:eastAsia="ru-RU"/>
              </w:rPr>
              <w:t xml:space="preserve">ілістеріндегі халық талаптарының Маңғыстау көтерілісімен сабақтастығын </w:t>
            </w:r>
            <w:r w:rsidR="00EF09FE">
              <w:rPr>
                <w:rFonts w:ascii="Times New Roman" w:hAnsi="Times New Roman" w:cs="Times New Roman"/>
                <w:sz w:val="24"/>
                <w:szCs w:val="24"/>
                <w:lang w:val="kk-KZ" w:eastAsia="ru-RU"/>
              </w:rPr>
              <w:t>анықтайды</w:t>
            </w:r>
            <w:r w:rsidR="00680B11">
              <w:rPr>
                <w:rFonts w:ascii="Times New Roman" w:hAnsi="Times New Roman" w:cs="Times New Roman"/>
                <w:sz w:val="24"/>
                <w:szCs w:val="24"/>
                <w:lang w:val="kk-KZ" w:eastAsia="ru-RU"/>
              </w:rPr>
              <w:t>.</w:t>
            </w:r>
          </w:p>
        </w:tc>
      </w:tr>
      <w:tr w:rsidR="00C46543" w:rsidRPr="00853E7A" w:rsidTr="006C20AA">
        <w:trPr>
          <w:trHeight w:val="340"/>
        </w:trPr>
        <w:tc>
          <w:tcPr>
            <w:tcW w:w="4850" w:type="dxa"/>
            <w:gridSpan w:val="2"/>
          </w:tcPr>
          <w:p w:rsidR="00C46543" w:rsidRPr="005A5323" w:rsidRDefault="00C46543" w:rsidP="00C46543">
            <w:pPr>
              <w:rPr>
                <w:rFonts w:ascii="Times New Roman" w:hAnsi="Times New Roman" w:cs="Times New Roman"/>
                <w:b/>
                <w:sz w:val="24"/>
                <w:szCs w:val="24"/>
                <w:lang w:val="kk-KZ"/>
              </w:rPr>
            </w:pPr>
            <w:r>
              <w:rPr>
                <w:rFonts w:ascii="Times New Roman" w:hAnsi="Times New Roman" w:cs="Times New Roman"/>
                <w:b/>
                <w:sz w:val="24"/>
                <w:szCs w:val="24"/>
                <w:lang w:val="kk-KZ"/>
              </w:rPr>
              <w:t>Бағалау  критерийлері:</w:t>
            </w:r>
          </w:p>
        </w:tc>
        <w:tc>
          <w:tcPr>
            <w:tcW w:w="10610" w:type="dxa"/>
            <w:gridSpan w:val="5"/>
          </w:tcPr>
          <w:p w:rsidR="00C46543" w:rsidRDefault="00C46543" w:rsidP="00C46543">
            <w:pPr>
              <w:autoSpaceDE w:val="0"/>
              <w:autoSpaceDN w:val="0"/>
              <w:adjustRightInd w:val="0"/>
              <w:jc w:val="both"/>
              <w:rPr>
                <w:rFonts w:ascii="Times New Roman" w:hAnsi="Times New Roman" w:cs="Times New Roman"/>
                <w:sz w:val="24"/>
                <w:szCs w:val="24"/>
                <w:lang w:val="kk-KZ" w:eastAsia="ru-RU"/>
              </w:rPr>
            </w:pPr>
            <w:r w:rsidRPr="00024F3D">
              <w:rPr>
                <w:rFonts w:ascii="Times New Roman" w:eastAsia="MS Minngs" w:hAnsi="Times New Roman" w:cs="Times New Roman"/>
                <w:sz w:val="24"/>
                <w:szCs w:val="24"/>
                <w:lang w:val="kk-KZ"/>
              </w:rPr>
              <w:t>Қазақтардың 1860-1870 жылдардағы</w:t>
            </w:r>
            <w:r w:rsidRPr="005A5323">
              <w:rPr>
                <w:rFonts w:ascii="Times New Roman" w:eastAsia="MS Minngs" w:hAnsi="Times New Roman" w:cs="Times New Roman"/>
                <w:b/>
                <w:sz w:val="24"/>
                <w:szCs w:val="24"/>
                <w:lang w:val="kk-KZ"/>
              </w:rPr>
              <w:t xml:space="preserve"> </w:t>
            </w:r>
            <w:r>
              <w:rPr>
                <w:rFonts w:ascii="Times New Roman" w:hAnsi="Times New Roman" w:cs="Times New Roman"/>
                <w:sz w:val="24"/>
                <w:szCs w:val="24"/>
                <w:lang w:val="kk-KZ" w:eastAsia="ru-RU"/>
              </w:rPr>
              <w:t>отаршылдыққа қарсы күресін</w:t>
            </w:r>
            <w:r w:rsidRPr="004B2376">
              <w:rPr>
                <w:rFonts w:ascii="Times New Roman" w:hAnsi="Times New Roman" w:cs="Times New Roman"/>
                <w:sz w:val="24"/>
                <w:szCs w:val="24"/>
                <w:lang w:val="kk-KZ" w:eastAsia="ru-RU"/>
              </w:rPr>
              <w:t xml:space="preserve">ің </w:t>
            </w:r>
            <w:r>
              <w:rPr>
                <w:rFonts w:ascii="Times New Roman" w:hAnsi="Times New Roman" w:cs="Times New Roman"/>
                <w:sz w:val="24"/>
                <w:szCs w:val="24"/>
                <w:lang w:val="kk-KZ" w:eastAsia="ru-RU"/>
              </w:rPr>
              <w:t>себептерін анықтайды;</w:t>
            </w:r>
          </w:p>
          <w:p w:rsidR="00C46543" w:rsidRDefault="00C46543" w:rsidP="00C46543">
            <w:pPr>
              <w:autoSpaceDE w:val="0"/>
              <w:autoSpaceDN w:val="0"/>
              <w:adjustRightInd w:val="0"/>
              <w:jc w:val="both"/>
              <w:rPr>
                <w:rFonts w:ascii="Times New Roman" w:hAnsi="Times New Roman" w:cs="Times New Roman"/>
                <w:sz w:val="24"/>
                <w:szCs w:val="24"/>
                <w:lang w:val="kk-KZ" w:eastAsia="ru-RU"/>
              </w:rPr>
            </w:pPr>
            <w:r w:rsidRPr="00024F3D">
              <w:rPr>
                <w:rFonts w:ascii="Times New Roman" w:eastAsia="MS Minngs" w:hAnsi="Times New Roman" w:cs="Times New Roman"/>
                <w:sz w:val="24"/>
                <w:szCs w:val="24"/>
                <w:lang w:val="kk-KZ"/>
              </w:rPr>
              <w:t>Қазақтардың 1860-1870 жылдардағы</w:t>
            </w:r>
            <w:r w:rsidRPr="005A5323">
              <w:rPr>
                <w:rFonts w:ascii="Times New Roman" w:eastAsia="MS Minngs" w:hAnsi="Times New Roman" w:cs="Times New Roman"/>
                <w:b/>
                <w:sz w:val="24"/>
                <w:szCs w:val="24"/>
                <w:lang w:val="kk-KZ"/>
              </w:rPr>
              <w:t xml:space="preserve"> </w:t>
            </w:r>
            <w:r>
              <w:rPr>
                <w:rFonts w:ascii="Times New Roman" w:hAnsi="Times New Roman" w:cs="Times New Roman"/>
                <w:sz w:val="24"/>
                <w:szCs w:val="24"/>
                <w:lang w:val="kk-KZ" w:eastAsia="ru-RU"/>
              </w:rPr>
              <w:t>отаршылдыққа қарсы күресін</w:t>
            </w:r>
            <w:r w:rsidRPr="004B2376">
              <w:rPr>
                <w:rFonts w:ascii="Times New Roman" w:hAnsi="Times New Roman" w:cs="Times New Roman"/>
                <w:sz w:val="24"/>
                <w:szCs w:val="24"/>
                <w:lang w:val="kk-KZ" w:eastAsia="ru-RU"/>
              </w:rPr>
              <w:t xml:space="preserve">ің салдарын </w:t>
            </w:r>
            <w:r>
              <w:rPr>
                <w:rFonts w:ascii="Times New Roman" w:hAnsi="Times New Roman" w:cs="Times New Roman"/>
                <w:sz w:val="24"/>
                <w:szCs w:val="24"/>
                <w:lang w:val="kk-KZ" w:eastAsia="ru-RU"/>
              </w:rPr>
              <w:t>сипаттайды</w:t>
            </w:r>
            <w:r w:rsidRPr="004B2376">
              <w:rPr>
                <w:rFonts w:ascii="Times New Roman" w:hAnsi="Times New Roman" w:cs="Times New Roman"/>
                <w:sz w:val="24"/>
                <w:szCs w:val="24"/>
                <w:lang w:val="kk-KZ" w:eastAsia="ru-RU"/>
              </w:rPr>
              <w:t>;</w:t>
            </w:r>
          </w:p>
          <w:p w:rsidR="00C46543" w:rsidRPr="004B2376" w:rsidRDefault="00C46543" w:rsidP="00EF09FE">
            <w:pPr>
              <w:autoSpaceDE w:val="0"/>
              <w:autoSpaceDN w:val="0"/>
              <w:adjustRightInd w:val="0"/>
              <w:jc w:val="both"/>
              <w:rPr>
                <w:rFonts w:ascii="Times New Roman" w:hAnsi="Times New Roman" w:cs="Times New Roman"/>
                <w:sz w:val="24"/>
                <w:szCs w:val="24"/>
                <w:lang w:val="kk-KZ" w:eastAsia="ru-RU"/>
              </w:rPr>
            </w:pPr>
            <w:r w:rsidRPr="004B2376">
              <w:rPr>
                <w:rFonts w:ascii="Times New Roman" w:hAnsi="Times New Roman" w:cs="Times New Roman"/>
                <w:sz w:val="24"/>
                <w:szCs w:val="24"/>
                <w:lang w:val="kk-KZ" w:eastAsia="ru-RU"/>
              </w:rPr>
              <w:t>Орал, Торғай көтер</w:t>
            </w:r>
            <w:r>
              <w:rPr>
                <w:rFonts w:ascii="Times New Roman" w:hAnsi="Times New Roman" w:cs="Times New Roman"/>
                <w:sz w:val="24"/>
                <w:szCs w:val="24"/>
                <w:lang w:val="kk-KZ" w:eastAsia="ru-RU"/>
              </w:rPr>
              <w:t xml:space="preserve">ілістеріндегі халық талаптарының Маңғыстау көтерілісімен сабақтастығын </w:t>
            </w:r>
            <w:r w:rsidR="00EF09FE">
              <w:rPr>
                <w:rFonts w:ascii="Times New Roman" w:hAnsi="Times New Roman" w:cs="Times New Roman"/>
                <w:sz w:val="24"/>
                <w:szCs w:val="24"/>
                <w:lang w:val="kk-KZ" w:eastAsia="ru-RU"/>
              </w:rPr>
              <w:t>талдайды</w:t>
            </w:r>
          </w:p>
        </w:tc>
      </w:tr>
      <w:tr w:rsidR="00F4095D" w:rsidRPr="006A648B" w:rsidTr="006C20AA">
        <w:trPr>
          <w:trHeight w:val="340"/>
        </w:trPr>
        <w:tc>
          <w:tcPr>
            <w:tcW w:w="4850" w:type="dxa"/>
            <w:gridSpan w:val="2"/>
          </w:tcPr>
          <w:p w:rsidR="00F4095D" w:rsidRPr="00B866FF" w:rsidRDefault="00F4095D" w:rsidP="00F4095D">
            <w:pPr>
              <w:spacing w:before="40" w:after="40"/>
              <w:rPr>
                <w:rFonts w:ascii="Times New Roman" w:hAnsi="Times New Roman"/>
                <w:b/>
                <w:sz w:val="24"/>
                <w:szCs w:val="24"/>
                <w:lang w:val="kk-KZ"/>
              </w:rPr>
            </w:pPr>
            <w:r w:rsidRPr="00B866FF">
              <w:rPr>
                <w:rFonts w:ascii="Times New Roman" w:hAnsi="Times New Roman"/>
                <w:b/>
                <w:sz w:val="24"/>
                <w:szCs w:val="24"/>
                <w:lang w:val="kk-KZ"/>
              </w:rPr>
              <w:t>Ойлау дағдыларының деңгейі</w:t>
            </w:r>
          </w:p>
        </w:tc>
        <w:tc>
          <w:tcPr>
            <w:tcW w:w="10610" w:type="dxa"/>
            <w:gridSpan w:val="5"/>
          </w:tcPr>
          <w:p w:rsidR="00F4095D" w:rsidRPr="007C14FA" w:rsidRDefault="00680B11" w:rsidP="00F4095D">
            <w:pPr>
              <w:rPr>
                <w:rFonts w:ascii="Times New Roman" w:hAnsi="Times New Roman"/>
                <w:sz w:val="24"/>
                <w:szCs w:val="24"/>
                <w:lang w:val="kk-KZ"/>
              </w:rPr>
            </w:pPr>
            <w:r>
              <w:rPr>
                <w:rFonts w:ascii="Times New Roman" w:hAnsi="Times New Roman"/>
                <w:sz w:val="24"/>
                <w:szCs w:val="24"/>
                <w:lang w:val="kk-KZ"/>
              </w:rPr>
              <w:t>Қ</w:t>
            </w:r>
            <w:r w:rsidR="00F4095D" w:rsidRPr="007C14FA">
              <w:rPr>
                <w:rFonts w:ascii="Times New Roman" w:hAnsi="Times New Roman"/>
                <w:sz w:val="24"/>
                <w:szCs w:val="24"/>
                <w:lang w:val="kk-KZ"/>
              </w:rPr>
              <w:t>олдану</w:t>
            </w:r>
            <w:r>
              <w:rPr>
                <w:rFonts w:ascii="Times New Roman" w:hAnsi="Times New Roman"/>
                <w:sz w:val="24"/>
                <w:szCs w:val="24"/>
                <w:lang w:val="kk-KZ"/>
              </w:rPr>
              <w:t>, талдау</w:t>
            </w:r>
          </w:p>
        </w:tc>
      </w:tr>
      <w:tr w:rsidR="00C46543" w:rsidRPr="00853E7A" w:rsidTr="006C20AA">
        <w:trPr>
          <w:trHeight w:val="340"/>
        </w:trPr>
        <w:tc>
          <w:tcPr>
            <w:tcW w:w="4850" w:type="dxa"/>
            <w:gridSpan w:val="2"/>
          </w:tcPr>
          <w:p w:rsidR="00C46543" w:rsidRDefault="00C351A2" w:rsidP="00C46543">
            <w:pPr>
              <w:rPr>
                <w:rFonts w:ascii="Times New Roman" w:hAnsi="Times New Roman" w:cs="Times New Roman"/>
                <w:b/>
                <w:sz w:val="24"/>
                <w:szCs w:val="24"/>
                <w:lang w:val="kk-KZ"/>
              </w:rPr>
            </w:pPr>
            <w:r>
              <w:rPr>
                <w:rFonts w:ascii="Times New Roman" w:hAnsi="Times New Roman" w:cs="Times New Roman"/>
                <w:b/>
                <w:sz w:val="24"/>
                <w:szCs w:val="24"/>
                <w:lang w:val="kk-KZ"/>
              </w:rPr>
              <w:t>Тарихи концепт</w:t>
            </w:r>
            <w:r w:rsidR="00C46543">
              <w:rPr>
                <w:rFonts w:ascii="Times New Roman" w:hAnsi="Times New Roman" w:cs="Times New Roman"/>
                <w:b/>
                <w:sz w:val="24"/>
                <w:szCs w:val="24"/>
                <w:lang w:val="kk-KZ"/>
              </w:rPr>
              <w:t>:</w:t>
            </w:r>
          </w:p>
        </w:tc>
        <w:tc>
          <w:tcPr>
            <w:tcW w:w="10610" w:type="dxa"/>
            <w:gridSpan w:val="5"/>
          </w:tcPr>
          <w:p w:rsidR="00C46543" w:rsidRDefault="00C46543" w:rsidP="00F4095D">
            <w:pPr>
              <w:autoSpaceDE w:val="0"/>
              <w:autoSpaceDN w:val="0"/>
              <w:adjustRightInd w:val="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Себеп</w:t>
            </w:r>
            <w:r w:rsidR="000F6B7A">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 </w:t>
            </w:r>
            <w:r w:rsidR="000F6B7A">
              <w:rPr>
                <w:rFonts w:ascii="Times New Roman" w:hAnsi="Times New Roman" w:cs="Times New Roman"/>
                <w:sz w:val="24"/>
                <w:szCs w:val="24"/>
                <w:lang w:val="kk-KZ" w:eastAsia="ru-RU"/>
              </w:rPr>
              <w:t>п</w:t>
            </w:r>
            <w:r w:rsidR="00F4095D">
              <w:rPr>
                <w:rFonts w:ascii="Times New Roman" w:hAnsi="Times New Roman" w:cs="Times New Roman"/>
                <w:sz w:val="24"/>
                <w:szCs w:val="24"/>
                <w:lang w:val="kk-KZ" w:eastAsia="ru-RU"/>
              </w:rPr>
              <w:t xml:space="preserve">ен </w:t>
            </w:r>
            <w:r>
              <w:rPr>
                <w:rFonts w:ascii="Times New Roman" w:hAnsi="Times New Roman" w:cs="Times New Roman"/>
                <w:sz w:val="24"/>
                <w:szCs w:val="24"/>
                <w:lang w:val="kk-KZ" w:eastAsia="ru-RU"/>
              </w:rPr>
              <w:t>салдар</w:t>
            </w:r>
            <w:r w:rsidR="00707B26">
              <w:rPr>
                <w:rFonts w:ascii="Times New Roman" w:hAnsi="Times New Roman" w:cs="Times New Roman"/>
                <w:sz w:val="24"/>
                <w:szCs w:val="24"/>
                <w:lang w:val="kk-KZ" w:eastAsia="ru-RU"/>
              </w:rPr>
              <w:t>, ұқсастық пен сабақтастық</w:t>
            </w:r>
          </w:p>
        </w:tc>
      </w:tr>
      <w:tr w:rsidR="00C46543" w:rsidRPr="005A5323" w:rsidTr="006C20AA">
        <w:trPr>
          <w:trHeight w:val="161"/>
        </w:trPr>
        <w:tc>
          <w:tcPr>
            <w:tcW w:w="15460" w:type="dxa"/>
            <w:gridSpan w:val="7"/>
          </w:tcPr>
          <w:p w:rsidR="00C46543" w:rsidRPr="005A5323" w:rsidRDefault="00C46543" w:rsidP="00C46543">
            <w:pPr>
              <w:widowControl w:val="0"/>
              <w:rPr>
                <w:rFonts w:ascii="Times New Roman" w:hAnsi="Times New Roman" w:cs="Times New Roman"/>
                <w:b/>
                <w:sz w:val="24"/>
                <w:szCs w:val="24"/>
                <w:lang w:val="kk-KZ"/>
              </w:rPr>
            </w:pPr>
            <w:r w:rsidRPr="005A5323">
              <w:rPr>
                <w:rFonts w:ascii="Times New Roman" w:hAnsi="Times New Roman" w:cs="Times New Roman"/>
                <w:b/>
                <w:sz w:val="24"/>
                <w:szCs w:val="24"/>
                <w:lang w:val="kk-KZ"/>
              </w:rPr>
              <w:t>Сабақтың барысы</w:t>
            </w:r>
          </w:p>
        </w:tc>
      </w:tr>
      <w:tr w:rsidR="00ED7F00" w:rsidRPr="005A5323" w:rsidTr="003A677C">
        <w:trPr>
          <w:trHeight w:val="522"/>
        </w:trPr>
        <w:tc>
          <w:tcPr>
            <w:tcW w:w="1668" w:type="dxa"/>
          </w:tcPr>
          <w:p w:rsidR="00ED7F00" w:rsidRDefault="00ED7F00" w:rsidP="00C46543">
            <w:pPr>
              <w:jc w:val="center"/>
              <w:rPr>
                <w:rFonts w:ascii="Times New Roman" w:hAnsi="Times New Roman" w:cs="Times New Roman"/>
                <w:b/>
                <w:sz w:val="24"/>
                <w:szCs w:val="24"/>
                <w:lang w:val="kk-KZ"/>
              </w:rPr>
            </w:pPr>
            <w:r w:rsidRPr="005A5323">
              <w:rPr>
                <w:rFonts w:ascii="Times New Roman" w:hAnsi="Times New Roman" w:cs="Times New Roman"/>
                <w:b/>
                <w:sz w:val="24"/>
                <w:szCs w:val="24"/>
                <w:lang w:val="kk-KZ"/>
              </w:rPr>
              <w:t>Сабақтың кезеңі/</w:t>
            </w:r>
          </w:p>
          <w:p w:rsidR="00ED7F00" w:rsidRPr="005A5323" w:rsidRDefault="00ED7F00" w:rsidP="00C46543">
            <w:pPr>
              <w:jc w:val="center"/>
              <w:rPr>
                <w:rFonts w:ascii="Times New Roman" w:hAnsi="Times New Roman" w:cs="Times New Roman"/>
                <w:b/>
                <w:sz w:val="24"/>
                <w:szCs w:val="24"/>
                <w:lang w:val="kk-KZ"/>
              </w:rPr>
            </w:pPr>
            <w:r w:rsidRPr="005A5323">
              <w:rPr>
                <w:rFonts w:ascii="Times New Roman" w:hAnsi="Times New Roman" w:cs="Times New Roman"/>
                <w:b/>
                <w:sz w:val="24"/>
                <w:szCs w:val="24"/>
                <w:lang w:val="kk-KZ"/>
              </w:rPr>
              <w:t>/уақыты</w:t>
            </w:r>
          </w:p>
        </w:tc>
        <w:tc>
          <w:tcPr>
            <w:tcW w:w="7087" w:type="dxa"/>
            <w:gridSpan w:val="2"/>
            <w:tcBorders>
              <w:right w:val="single" w:sz="4" w:space="0" w:color="auto"/>
            </w:tcBorders>
          </w:tcPr>
          <w:p w:rsidR="00ED7F00" w:rsidRPr="005A5323" w:rsidRDefault="00ED7F00" w:rsidP="00C46543">
            <w:pPr>
              <w:jc w:val="center"/>
              <w:rPr>
                <w:rFonts w:ascii="Times New Roman" w:hAnsi="Times New Roman" w:cs="Times New Roman"/>
                <w:b/>
                <w:sz w:val="24"/>
                <w:szCs w:val="24"/>
                <w:lang w:val="kk-KZ"/>
              </w:rPr>
            </w:pPr>
            <w:r w:rsidRPr="005A5323">
              <w:rPr>
                <w:rFonts w:ascii="Times New Roman" w:hAnsi="Times New Roman" w:cs="Times New Roman"/>
                <w:b/>
                <w:sz w:val="24"/>
                <w:szCs w:val="24"/>
                <w:lang w:val="kk-KZ"/>
              </w:rPr>
              <w:t>Педагогтің әрекеті</w:t>
            </w:r>
          </w:p>
        </w:tc>
        <w:tc>
          <w:tcPr>
            <w:tcW w:w="2835" w:type="dxa"/>
            <w:gridSpan w:val="2"/>
            <w:tcBorders>
              <w:right w:val="single" w:sz="4" w:space="0" w:color="auto"/>
            </w:tcBorders>
          </w:tcPr>
          <w:p w:rsidR="00ED7F00" w:rsidRPr="005A5323" w:rsidRDefault="00ED7F00" w:rsidP="00C46543">
            <w:pPr>
              <w:jc w:val="center"/>
              <w:rPr>
                <w:rFonts w:ascii="Times New Roman" w:hAnsi="Times New Roman" w:cs="Times New Roman"/>
                <w:b/>
                <w:sz w:val="24"/>
                <w:szCs w:val="24"/>
                <w:lang w:val="kk-KZ"/>
              </w:rPr>
            </w:pPr>
            <w:r w:rsidRPr="005A5323">
              <w:rPr>
                <w:rFonts w:ascii="Times New Roman" w:hAnsi="Times New Roman" w:cs="Times New Roman"/>
                <w:b/>
                <w:sz w:val="24"/>
                <w:szCs w:val="24"/>
                <w:lang w:val="kk-KZ"/>
              </w:rPr>
              <w:t>Оқушының әрекеті</w:t>
            </w:r>
          </w:p>
        </w:tc>
        <w:tc>
          <w:tcPr>
            <w:tcW w:w="1985" w:type="dxa"/>
          </w:tcPr>
          <w:p w:rsidR="00ED7F00" w:rsidRPr="005A5323" w:rsidRDefault="00ED7F00" w:rsidP="00C46543">
            <w:pPr>
              <w:jc w:val="center"/>
              <w:rPr>
                <w:rFonts w:ascii="Times New Roman" w:hAnsi="Times New Roman" w:cs="Times New Roman"/>
                <w:b/>
                <w:sz w:val="24"/>
                <w:szCs w:val="24"/>
                <w:lang w:val="kk-KZ"/>
              </w:rPr>
            </w:pPr>
            <w:r w:rsidRPr="005A5323">
              <w:rPr>
                <w:rFonts w:ascii="Times New Roman" w:hAnsi="Times New Roman" w:cs="Times New Roman"/>
                <w:b/>
                <w:sz w:val="24"/>
                <w:szCs w:val="24"/>
                <w:lang w:val="kk-KZ"/>
              </w:rPr>
              <w:t>Бағалау</w:t>
            </w:r>
          </w:p>
        </w:tc>
        <w:tc>
          <w:tcPr>
            <w:tcW w:w="1885" w:type="dxa"/>
            <w:tcBorders>
              <w:right w:val="single" w:sz="4" w:space="0" w:color="auto"/>
            </w:tcBorders>
          </w:tcPr>
          <w:p w:rsidR="00ED7F00" w:rsidRPr="005A5323" w:rsidRDefault="00ED7F00" w:rsidP="00C46543">
            <w:pPr>
              <w:jc w:val="center"/>
              <w:rPr>
                <w:rFonts w:ascii="Times New Roman" w:hAnsi="Times New Roman" w:cs="Times New Roman"/>
                <w:b/>
                <w:sz w:val="24"/>
                <w:szCs w:val="24"/>
                <w:lang w:val="kk-KZ"/>
              </w:rPr>
            </w:pPr>
            <w:r w:rsidRPr="005A5323">
              <w:rPr>
                <w:rFonts w:ascii="Times New Roman" w:hAnsi="Times New Roman" w:cs="Times New Roman"/>
                <w:b/>
                <w:sz w:val="24"/>
                <w:szCs w:val="24"/>
                <w:lang w:val="kk-KZ"/>
              </w:rPr>
              <w:t>Ресурстар</w:t>
            </w:r>
          </w:p>
        </w:tc>
      </w:tr>
      <w:tr w:rsidR="00ED7F00" w:rsidRPr="00680B11" w:rsidTr="003A677C">
        <w:trPr>
          <w:trHeight w:val="558"/>
        </w:trPr>
        <w:tc>
          <w:tcPr>
            <w:tcW w:w="1668" w:type="dxa"/>
            <w:tcBorders>
              <w:bottom w:val="single" w:sz="4" w:space="0" w:color="auto"/>
            </w:tcBorders>
          </w:tcPr>
          <w:p w:rsidR="00ED7F00" w:rsidRPr="005A5323" w:rsidRDefault="00ED7F00" w:rsidP="00C46543">
            <w:pPr>
              <w:rPr>
                <w:rFonts w:ascii="Times New Roman" w:hAnsi="Times New Roman" w:cs="Times New Roman"/>
                <w:sz w:val="24"/>
                <w:szCs w:val="24"/>
                <w:lang w:val="kk-KZ"/>
              </w:rPr>
            </w:pPr>
            <w:r>
              <w:rPr>
                <w:rFonts w:ascii="Times New Roman" w:hAnsi="Times New Roman" w:cs="Times New Roman"/>
                <w:sz w:val="24"/>
                <w:szCs w:val="24"/>
              </w:rPr>
              <w:t>I</w:t>
            </w:r>
            <w:r w:rsidRPr="00CA3866">
              <w:rPr>
                <w:rFonts w:ascii="Times New Roman" w:hAnsi="Times New Roman" w:cs="Times New Roman"/>
                <w:sz w:val="24"/>
                <w:szCs w:val="24"/>
                <w:lang w:val="ru-RU"/>
              </w:rPr>
              <w:t>.</w:t>
            </w:r>
            <w:r w:rsidRPr="005A5323">
              <w:rPr>
                <w:rFonts w:ascii="Times New Roman" w:hAnsi="Times New Roman" w:cs="Times New Roman"/>
                <w:sz w:val="24"/>
                <w:szCs w:val="24"/>
                <w:lang w:val="kk-KZ"/>
              </w:rPr>
              <w:t>Ұйымдастыру</w:t>
            </w:r>
            <w:r>
              <w:rPr>
                <w:rFonts w:ascii="Times New Roman" w:hAnsi="Times New Roman" w:cs="Times New Roman"/>
                <w:sz w:val="24"/>
                <w:szCs w:val="24"/>
                <w:lang w:val="kk-KZ"/>
              </w:rPr>
              <w:t>, кезеңі</w:t>
            </w:r>
          </w:p>
          <w:p w:rsidR="00ED7F00" w:rsidRDefault="00ED7F00" w:rsidP="00C46543">
            <w:pPr>
              <w:rPr>
                <w:rFonts w:ascii="Times New Roman" w:hAnsi="Times New Roman" w:cs="Times New Roman"/>
                <w:sz w:val="24"/>
                <w:szCs w:val="24"/>
                <w:lang w:val="kk-KZ"/>
              </w:rPr>
            </w:pPr>
            <w:r w:rsidRPr="005A5323">
              <w:rPr>
                <w:rFonts w:ascii="Times New Roman" w:hAnsi="Times New Roman" w:cs="Times New Roman"/>
                <w:sz w:val="24"/>
                <w:szCs w:val="24"/>
                <w:lang w:val="kk-KZ"/>
              </w:rPr>
              <w:t xml:space="preserve"> </w:t>
            </w:r>
            <w:r w:rsidR="007A5E8A">
              <w:rPr>
                <w:rFonts w:ascii="Times New Roman" w:hAnsi="Times New Roman" w:cs="Times New Roman"/>
                <w:sz w:val="24"/>
                <w:szCs w:val="24"/>
                <w:lang w:val="kk-KZ"/>
              </w:rPr>
              <w:t>8</w:t>
            </w:r>
            <w:r>
              <w:rPr>
                <w:rFonts w:ascii="Times New Roman" w:hAnsi="Times New Roman" w:cs="Times New Roman"/>
                <w:sz w:val="24"/>
                <w:szCs w:val="24"/>
                <w:lang w:val="kk-KZ"/>
              </w:rPr>
              <w:t xml:space="preserve"> минут</w:t>
            </w: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Pr="005A5323"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r w:rsidRPr="00F63380">
              <w:rPr>
                <w:rFonts w:ascii="Times New Roman" w:hAnsi="Times New Roman" w:cs="Times New Roman"/>
                <w:sz w:val="24"/>
                <w:szCs w:val="24"/>
                <w:lang w:val="kk-KZ"/>
              </w:rPr>
              <w:lastRenderedPageBreak/>
              <w:t>II.</w:t>
            </w:r>
            <w:r>
              <w:rPr>
                <w:rFonts w:ascii="Times New Roman" w:hAnsi="Times New Roman" w:cs="Times New Roman"/>
                <w:sz w:val="24"/>
                <w:szCs w:val="24"/>
                <w:lang w:val="kk-KZ"/>
              </w:rPr>
              <w:t>Әр деңгейлі қайталауды ұйымдастыру</w:t>
            </w: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Pr="00CA3866" w:rsidRDefault="00ED7F00" w:rsidP="00C46543">
            <w:pPr>
              <w:rPr>
                <w:rFonts w:ascii="Times New Roman" w:hAnsi="Times New Roman" w:cs="Times New Roman"/>
                <w:sz w:val="24"/>
                <w:szCs w:val="24"/>
                <w:lang w:val="kk-KZ"/>
              </w:rPr>
            </w:pPr>
          </w:p>
        </w:tc>
        <w:tc>
          <w:tcPr>
            <w:tcW w:w="7087" w:type="dxa"/>
            <w:gridSpan w:val="2"/>
            <w:tcBorders>
              <w:bottom w:val="single" w:sz="4" w:space="0" w:color="auto"/>
              <w:right w:val="single" w:sz="4" w:space="0" w:color="auto"/>
            </w:tcBorders>
          </w:tcPr>
          <w:p w:rsidR="00ED7F00" w:rsidRPr="005A5323" w:rsidRDefault="00ED7F00" w:rsidP="00C46543">
            <w:pPr>
              <w:tabs>
                <w:tab w:val="left" w:pos="0"/>
                <w:tab w:val="left" w:pos="375"/>
              </w:tabs>
              <w:contextualSpacing/>
              <w:jc w:val="both"/>
              <w:rPr>
                <w:rFonts w:ascii="Times New Roman" w:eastAsia="MS Minngs" w:hAnsi="Times New Roman" w:cs="Times New Roman"/>
                <w:b/>
                <w:sz w:val="24"/>
                <w:szCs w:val="24"/>
                <w:lang w:val="kk-KZ"/>
              </w:rPr>
            </w:pPr>
            <w:r w:rsidRPr="005A5323">
              <w:rPr>
                <w:rFonts w:ascii="Times New Roman" w:eastAsia="MS Minngs" w:hAnsi="Times New Roman" w:cs="Times New Roman"/>
                <w:b/>
                <w:sz w:val="24"/>
                <w:szCs w:val="24"/>
                <w:lang w:val="kk-KZ"/>
              </w:rPr>
              <w:lastRenderedPageBreak/>
              <w:t xml:space="preserve">Өткен материалды </w:t>
            </w:r>
            <w:r>
              <w:rPr>
                <w:rFonts w:ascii="Times New Roman" w:eastAsia="MS Minngs" w:hAnsi="Times New Roman" w:cs="Times New Roman"/>
                <w:b/>
                <w:sz w:val="24"/>
                <w:szCs w:val="24"/>
                <w:lang w:val="kk-KZ"/>
              </w:rPr>
              <w:t xml:space="preserve">еске түсіру. </w:t>
            </w:r>
          </w:p>
          <w:p w:rsidR="00ED7F00" w:rsidRPr="006E5E6D" w:rsidRDefault="00ED7F00" w:rsidP="00C46543">
            <w:pPr>
              <w:autoSpaceDE w:val="0"/>
              <w:autoSpaceDN w:val="0"/>
              <w:adjustRightInd w:val="0"/>
              <w:jc w:val="both"/>
              <w:rPr>
                <w:rFonts w:ascii="Times New Roman" w:hAnsi="Times New Roman" w:cs="Times New Roman"/>
                <w:sz w:val="24"/>
                <w:szCs w:val="24"/>
                <w:lang w:val="kk-KZ" w:eastAsia="ru-RU"/>
              </w:rPr>
            </w:pPr>
            <w:r>
              <w:rPr>
                <w:rFonts w:ascii="Times New Roman" w:eastAsia="Calibri" w:hAnsi="Times New Roman" w:cs="Times New Roman"/>
                <w:b/>
                <w:color w:val="000000"/>
                <w:sz w:val="24"/>
                <w:szCs w:val="24"/>
                <w:lang w:val="kk-KZ"/>
              </w:rPr>
              <w:t xml:space="preserve"> </w:t>
            </w:r>
            <w:r w:rsidRPr="005A5323">
              <w:rPr>
                <w:rFonts w:ascii="Times New Roman" w:eastAsia="MS Minngs" w:hAnsi="Times New Roman" w:cs="Times New Roman"/>
                <w:sz w:val="24"/>
                <w:szCs w:val="24"/>
                <w:lang w:val="kk-KZ"/>
              </w:rPr>
              <w:t>Өткен тақырыпты («1867-1868 жж. әкімшілік-аумақтық реформалар») еске түсірту мақсатында оқушыла</w:t>
            </w:r>
            <w:r>
              <w:rPr>
                <w:rFonts w:ascii="Times New Roman" w:eastAsia="MS Minngs" w:hAnsi="Times New Roman" w:cs="Times New Roman"/>
                <w:sz w:val="24"/>
                <w:szCs w:val="24"/>
                <w:lang w:val="kk-KZ"/>
              </w:rPr>
              <w:t>рға төмендегі сұрақтар қойылады.</w:t>
            </w:r>
          </w:p>
          <w:p w:rsidR="00ED7F00" w:rsidRDefault="00ED7F00" w:rsidP="00C46543">
            <w:pPr>
              <w:tabs>
                <w:tab w:val="left" w:pos="0"/>
                <w:tab w:val="left" w:pos="375"/>
              </w:tabs>
              <w:contextualSpacing/>
              <w:rPr>
                <w:rFonts w:ascii="Times New Roman" w:eastAsia="MS Minngs" w:hAnsi="Times New Roman" w:cs="Times New Roman"/>
                <w:sz w:val="24"/>
                <w:szCs w:val="24"/>
                <w:lang w:val="kk-KZ"/>
              </w:rPr>
            </w:pPr>
          </w:p>
          <w:p w:rsidR="00B82B27" w:rsidRPr="00411117" w:rsidRDefault="00ED7F00" w:rsidP="00C46543">
            <w:pPr>
              <w:tabs>
                <w:tab w:val="left" w:pos="0"/>
                <w:tab w:val="left" w:pos="375"/>
              </w:tabs>
              <w:contextualSpacing/>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Суретті пайдаланып тапсырманы орындаңыз:</w:t>
            </w:r>
            <w:bookmarkStart w:id="0" w:name="_GoBack"/>
            <w:bookmarkEnd w:id="0"/>
          </w:p>
          <w:p w:rsidR="00ED7F00" w:rsidRPr="00286B34" w:rsidRDefault="00B82B27" w:rsidP="00C46543">
            <w:pPr>
              <w:tabs>
                <w:tab w:val="left" w:pos="0"/>
                <w:tab w:val="left" w:pos="375"/>
              </w:tabs>
              <w:rPr>
                <w:rFonts w:ascii="Times New Roman" w:eastAsia="MS Minngs" w:hAnsi="Times New Roman" w:cs="Times New Roman"/>
                <w:sz w:val="24"/>
                <w:szCs w:val="24"/>
                <w:lang w:val="kk-KZ"/>
              </w:rPr>
            </w:pPr>
            <w:r>
              <w:rPr>
                <w:noProof/>
                <w:lang w:eastAsia="ru-RU"/>
              </w:rPr>
              <w:lastRenderedPageBreak/>
              <w:drawing>
                <wp:anchor distT="0" distB="0" distL="114300" distR="114300" simplePos="0" relativeHeight="251659776" behindDoc="0" locked="0" layoutInCell="1" allowOverlap="1">
                  <wp:simplePos x="0" y="0"/>
                  <wp:positionH relativeFrom="margin">
                    <wp:posOffset>95250</wp:posOffset>
                  </wp:positionH>
                  <wp:positionV relativeFrom="margin">
                    <wp:posOffset>1123950</wp:posOffset>
                  </wp:positionV>
                  <wp:extent cx="1676400" cy="1600200"/>
                  <wp:effectExtent l="19050" t="0" r="0" b="0"/>
                  <wp:wrapSquare wrapText="bothSides"/>
                  <wp:docPr id="4" name="Рисунок 1" descr="“Амосов предлагает вернуть на карту Петербурга имя Александра II&amp;#10;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мосов предлагает вернуть на карту Петербурга имя Александра II&amp;#10;ht..."/>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747" r="8662" b="11361"/>
                          <a:stretch/>
                        </pic:blipFill>
                        <pic:spPr bwMode="auto">
                          <a:xfrm>
                            <a:off x="0" y="0"/>
                            <a:ext cx="1676400" cy="1600200"/>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D7F00" w:rsidRPr="00337D12" w:rsidRDefault="00ED7F00" w:rsidP="00C46543">
            <w:pPr>
              <w:pStyle w:val="a4"/>
              <w:numPr>
                <w:ilvl w:val="0"/>
                <w:numId w:val="5"/>
              </w:numPr>
              <w:tabs>
                <w:tab w:val="left" w:pos="0"/>
                <w:tab w:val="left" w:pos="375"/>
              </w:tabs>
              <w:rPr>
                <w:rFonts w:ascii="Times New Roman" w:eastAsia="MS Minngs" w:hAnsi="Times New Roman" w:cs="Times New Roman"/>
                <w:sz w:val="24"/>
                <w:szCs w:val="24"/>
                <w:lang w:val="kk-KZ"/>
              </w:rPr>
            </w:pPr>
            <w:r w:rsidRPr="00337D12">
              <w:rPr>
                <w:rFonts w:ascii="Times New Roman" w:eastAsia="MS Minngs" w:hAnsi="Times New Roman" w:cs="Times New Roman"/>
                <w:sz w:val="24"/>
                <w:szCs w:val="24"/>
                <w:lang w:val="kk-KZ"/>
              </w:rPr>
              <w:t>Суреттегі патша кім</w:t>
            </w:r>
            <w:r>
              <w:rPr>
                <w:rFonts w:ascii="Times New Roman" w:eastAsia="MS Minngs" w:hAnsi="Times New Roman" w:cs="Times New Roman"/>
                <w:sz w:val="24"/>
                <w:szCs w:val="24"/>
                <w:lang w:val="kk-KZ"/>
              </w:rPr>
              <w:t xml:space="preserve">, берілген есімдерден дұрыс жауабын тауып, астын сызыңыз </w:t>
            </w:r>
            <w:r w:rsidRPr="00337D12">
              <w:rPr>
                <w:rFonts w:ascii="Times New Roman" w:eastAsia="MS Minngs" w:hAnsi="Times New Roman" w:cs="Times New Roman"/>
                <w:sz w:val="24"/>
                <w:szCs w:val="24"/>
                <w:lang w:val="kk-KZ"/>
              </w:rPr>
              <w:t>(Павел, II Александр, I Николай)</w:t>
            </w:r>
          </w:p>
          <w:p w:rsidR="001F192B" w:rsidRDefault="00ED7F00" w:rsidP="00C46543">
            <w:pPr>
              <w:pStyle w:val="a4"/>
              <w:numPr>
                <w:ilvl w:val="0"/>
                <w:numId w:val="5"/>
              </w:numPr>
              <w:tabs>
                <w:tab w:val="left" w:pos="0"/>
                <w:tab w:val="left" w:pos="375"/>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Суреттегі патша қай жылы </w:t>
            </w:r>
          </w:p>
          <w:p w:rsidR="00ED7F00" w:rsidRDefault="00ED7F00" w:rsidP="0052209A">
            <w:pPr>
              <w:pStyle w:val="a4"/>
              <w:tabs>
                <w:tab w:val="left" w:pos="0"/>
                <w:tab w:val="left" w:pos="375"/>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қандай құжатқа қол қойды? (Кестедегі жауапты сәйкестендіріңіз)</w:t>
            </w:r>
          </w:p>
          <w:tbl>
            <w:tblPr>
              <w:tblStyle w:val="a3"/>
              <w:tblpPr w:leftFromText="180" w:rightFromText="180" w:vertAnchor="page" w:horzAnchor="margin" w:tblpXSpec="center" w:tblpY="4111"/>
              <w:tblOverlap w:val="never"/>
              <w:tblW w:w="5078" w:type="dxa"/>
              <w:tblLayout w:type="fixed"/>
              <w:tblLook w:val="04A0"/>
            </w:tblPr>
            <w:tblGrid>
              <w:gridCol w:w="2539"/>
              <w:gridCol w:w="2539"/>
            </w:tblGrid>
            <w:tr w:rsidR="00B82B27" w:rsidTr="00B82B27">
              <w:trPr>
                <w:trHeight w:val="306"/>
              </w:trPr>
              <w:tc>
                <w:tcPr>
                  <w:tcW w:w="2539" w:type="dxa"/>
                </w:tcPr>
                <w:p w:rsidR="00B82B27" w:rsidRPr="00633809" w:rsidRDefault="00B82B27" w:rsidP="00B82B27">
                  <w:pPr>
                    <w:pStyle w:val="a4"/>
                    <w:tabs>
                      <w:tab w:val="left" w:pos="0"/>
                      <w:tab w:val="left" w:pos="375"/>
                    </w:tabs>
                    <w:ind w:left="0"/>
                    <w:rPr>
                      <w:rFonts w:ascii="Times New Roman" w:eastAsia="MS Minngs" w:hAnsi="Times New Roman" w:cs="Times New Roman"/>
                      <w:b/>
                      <w:kern w:val="2"/>
                      <w:sz w:val="24"/>
                      <w:szCs w:val="24"/>
                      <w:lang w:val="kk-KZ" w:eastAsia="zh-CN"/>
                    </w:rPr>
                  </w:pPr>
                  <w:r w:rsidRPr="00633809">
                    <w:rPr>
                      <w:rFonts w:ascii="Times New Roman" w:eastAsia="MS Minngs" w:hAnsi="Times New Roman" w:cs="Times New Roman"/>
                      <w:b/>
                      <w:kern w:val="2"/>
                      <w:sz w:val="24"/>
                      <w:szCs w:val="24"/>
                      <w:lang w:val="kk-KZ" w:eastAsia="zh-CN"/>
                    </w:rPr>
                    <w:t>Реформалар атауы</w:t>
                  </w:r>
                </w:p>
              </w:tc>
              <w:tc>
                <w:tcPr>
                  <w:tcW w:w="2539" w:type="dxa"/>
                </w:tcPr>
                <w:p w:rsidR="00B82B27" w:rsidRPr="00633809" w:rsidRDefault="00B82B27" w:rsidP="00B82B27">
                  <w:pPr>
                    <w:pStyle w:val="a4"/>
                    <w:tabs>
                      <w:tab w:val="left" w:pos="0"/>
                      <w:tab w:val="left" w:pos="375"/>
                    </w:tabs>
                    <w:ind w:left="0"/>
                    <w:rPr>
                      <w:rFonts w:ascii="Times New Roman" w:eastAsia="MS Minngs" w:hAnsi="Times New Roman" w:cs="Times New Roman"/>
                      <w:b/>
                      <w:kern w:val="2"/>
                      <w:sz w:val="24"/>
                      <w:szCs w:val="24"/>
                      <w:lang w:val="kk-KZ" w:eastAsia="zh-CN"/>
                    </w:rPr>
                  </w:pPr>
                  <w:r w:rsidRPr="00633809">
                    <w:rPr>
                      <w:rFonts w:ascii="Times New Roman" w:eastAsia="MS Minngs" w:hAnsi="Times New Roman" w:cs="Times New Roman"/>
                      <w:b/>
                      <w:kern w:val="2"/>
                      <w:sz w:val="24"/>
                      <w:szCs w:val="24"/>
                      <w:lang w:val="kk-KZ" w:eastAsia="zh-CN"/>
                    </w:rPr>
                    <w:t>Жылдары</w:t>
                  </w:r>
                </w:p>
              </w:tc>
            </w:tr>
            <w:tr w:rsidR="00B82B27" w:rsidTr="00B82B27">
              <w:trPr>
                <w:trHeight w:val="306"/>
              </w:trPr>
              <w:tc>
                <w:tcPr>
                  <w:tcW w:w="2539" w:type="dxa"/>
                </w:tcPr>
                <w:p w:rsidR="00B82B27" w:rsidRPr="00633809" w:rsidRDefault="00B82B27" w:rsidP="00B82B27">
                  <w:pPr>
                    <w:pStyle w:val="a4"/>
                    <w:tabs>
                      <w:tab w:val="left" w:pos="0"/>
                      <w:tab w:val="left" w:pos="375"/>
                    </w:tabs>
                    <w:ind w:left="0"/>
                    <w:rPr>
                      <w:rFonts w:ascii="Times New Roman" w:eastAsia="MS Minngs" w:hAnsi="Times New Roman" w:cs="Times New Roman"/>
                      <w:kern w:val="2"/>
                      <w:szCs w:val="24"/>
                      <w:lang w:val="kk-KZ" w:eastAsia="zh-CN"/>
                    </w:rPr>
                  </w:pPr>
                  <w:r w:rsidRPr="00633809">
                    <w:rPr>
                      <w:rFonts w:ascii="Times New Roman" w:eastAsia="MS Minngs" w:hAnsi="Times New Roman" w:cs="Times New Roman"/>
                      <w:kern w:val="2"/>
                      <w:szCs w:val="24"/>
                      <w:lang w:val="kk-KZ" w:eastAsia="zh-CN"/>
                    </w:rPr>
                    <w:t>«Сырдария мен Жетісу облыстарын басқару туралы Уақытша ереже»</w:t>
                  </w:r>
                </w:p>
              </w:tc>
              <w:tc>
                <w:tcPr>
                  <w:tcW w:w="2539" w:type="dxa"/>
                </w:tcPr>
                <w:p w:rsidR="00B82B27" w:rsidRPr="00633809" w:rsidRDefault="00B82B27" w:rsidP="00B82B27">
                  <w:pPr>
                    <w:pStyle w:val="a4"/>
                    <w:tabs>
                      <w:tab w:val="left" w:pos="0"/>
                      <w:tab w:val="left" w:pos="375"/>
                    </w:tabs>
                    <w:ind w:left="0"/>
                    <w:rPr>
                      <w:rFonts w:ascii="Times New Roman" w:eastAsia="MS Minngs" w:hAnsi="Times New Roman" w:cs="Times New Roman"/>
                      <w:kern w:val="2"/>
                      <w:szCs w:val="24"/>
                      <w:lang w:eastAsia="zh-CN"/>
                    </w:rPr>
                  </w:pPr>
                  <w:r w:rsidRPr="00633809">
                    <w:rPr>
                      <w:rFonts w:ascii="Times New Roman" w:eastAsia="MS Minngs" w:hAnsi="Times New Roman" w:cs="Times New Roman"/>
                      <w:kern w:val="2"/>
                      <w:szCs w:val="24"/>
                      <w:lang w:eastAsia="zh-CN"/>
                    </w:rPr>
                    <w:t xml:space="preserve">1868 </w:t>
                  </w:r>
                  <w:proofErr w:type="spellStart"/>
                  <w:r w:rsidRPr="00633809">
                    <w:rPr>
                      <w:rFonts w:ascii="Times New Roman" w:eastAsia="MS Minngs" w:hAnsi="Times New Roman" w:cs="Times New Roman"/>
                      <w:kern w:val="2"/>
                      <w:szCs w:val="24"/>
                      <w:lang w:eastAsia="zh-CN"/>
                    </w:rPr>
                    <w:t>жылы</w:t>
                  </w:r>
                  <w:proofErr w:type="spellEnd"/>
                </w:p>
              </w:tc>
            </w:tr>
            <w:tr w:rsidR="00B82B27" w:rsidTr="00B82B27">
              <w:trPr>
                <w:trHeight w:val="306"/>
              </w:trPr>
              <w:tc>
                <w:tcPr>
                  <w:tcW w:w="2539" w:type="dxa"/>
                </w:tcPr>
                <w:p w:rsidR="00B82B27" w:rsidRPr="00633809" w:rsidRDefault="00B82B27" w:rsidP="00B82B27">
                  <w:pPr>
                    <w:pStyle w:val="a4"/>
                    <w:tabs>
                      <w:tab w:val="left" w:pos="0"/>
                      <w:tab w:val="left" w:pos="375"/>
                    </w:tabs>
                    <w:ind w:left="0"/>
                    <w:rPr>
                      <w:rFonts w:ascii="Times New Roman" w:eastAsia="MS Minngs" w:hAnsi="Times New Roman" w:cs="Times New Roman"/>
                      <w:kern w:val="2"/>
                      <w:szCs w:val="24"/>
                      <w:lang w:val="kk-KZ" w:eastAsia="zh-CN"/>
                    </w:rPr>
                  </w:pPr>
                  <w:r w:rsidRPr="00633809">
                    <w:rPr>
                      <w:rFonts w:ascii="Times New Roman" w:eastAsia="MS Minngs" w:hAnsi="Times New Roman" w:cs="Times New Roman"/>
                      <w:kern w:val="2"/>
                      <w:szCs w:val="24"/>
                      <w:lang w:val="kk-KZ" w:eastAsia="zh-CN"/>
                    </w:rPr>
                    <w:t>«Торғай, Ақмола, Семей, Орал облыстарын басқару туралы Уақытша ереже»</w:t>
                  </w:r>
                </w:p>
              </w:tc>
              <w:tc>
                <w:tcPr>
                  <w:tcW w:w="2539" w:type="dxa"/>
                </w:tcPr>
                <w:p w:rsidR="00B82B27" w:rsidRPr="00633809" w:rsidRDefault="00B82B27" w:rsidP="00B82B27">
                  <w:pPr>
                    <w:pStyle w:val="a4"/>
                    <w:tabs>
                      <w:tab w:val="left" w:pos="0"/>
                      <w:tab w:val="left" w:pos="375"/>
                    </w:tabs>
                    <w:ind w:left="0"/>
                    <w:rPr>
                      <w:rFonts w:ascii="Times New Roman" w:eastAsia="MS Minngs" w:hAnsi="Times New Roman" w:cs="Times New Roman"/>
                      <w:kern w:val="2"/>
                      <w:szCs w:val="24"/>
                      <w:lang w:eastAsia="zh-CN"/>
                    </w:rPr>
                  </w:pPr>
                  <w:r w:rsidRPr="00633809">
                    <w:rPr>
                      <w:rFonts w:ascii="Times New Roman" w:eastAsia="MS Minngs" w:hAnsi="Times New Roman" w:cs="Times New Roman"/>
                      <w:kern w:val="2"/>
                      <w:szCs w:val="24"/>
                      <w:lang w:eastAsia="zh-CN"/>
                    </w:rPr>
                    <w:t xml:space="preserve">1822 </w:t>
                  </w:r>
                  <w:proofErr w:type="spellStart"/>
                  <w:r w:rsidRPr="00633809">
                    <w:rPr>
                      <w:rFonts w:ascii="Times New Roman" w:eastAsia="MS Minngs" w:hAnsi="Times New Roman" w:cs="Times New Roman"/>
                      <w:kern w:val="2"/>
                      <w:szCs w:val="24"/>
                      <w:lang w:eastAsia="zh-CN"/>
                    </w:rPr>
                    <w:t>жылы</w:t>
                  </w:r>
                  <w:proofErr w:type="spellEnd"/>
                </w:p>
              </w:tc>
            </w:tr>
            <w:tr w:rsidR="00B82B27" w:rsidRPr="00853E7A" w:rsidTr="00B82B27">
              <w:trPr>
                <w:trHeight w:val="306"/>
              </w:trPr>
              <w:tc>
                <w:tcPr>
                  <w:tcW w:w="2539" w:type="dxa"/>
                </w:tcPr>
                <w:p w:rsidR="00B82B27" w:rsidRPr="00633809" w:rsidRDefault="00B82B27" w:rsidP="00B82B27">
                  <w:pPr>
                    <w:pStyle w:val="a4"/>
                    <w:tabs>
                      <w:tab w:val="left" w:pos="0"/>
                      <w:tab w:val="left" w:pos="375"/>
                    </w:tabs>
                    <w:ind w:left="0"/>
                    <w:rPr>
                      <w:rFonts w:ascii="Times New Roman" w:eastAsia="MS Minngs" w:hAnsi="Times New Roman" w:cs="Times New Roman"/>
                      <w:kern w:val="2"/>
                      <w:szCs w:val="24"/>
                      <w:lang w:val="kk-KZ" w:eastAsia="zh-CN"/>
                    </w:rPr>
                  </w:pPr>
                  <w:r w:rsidRPr="00633809">
                    <w:rPr>
                      <w:rFonts w:ascii="Times New Roman" w:eastAsia="MS Minngs" w:hAnsi="Times New Roman" w:cs="Times New Roman"/>
                      <w:kern w:val="2"/>
                      <w:szCs w:val="24"/>
                      <w:lang w:val="kk-KZ" w:eastAsia="zh-CN"/>
                    </w:rPr>
                    <w:t>«Сібір қырғыздарын басқару туралы ереже»</w:t>
                  </w:r>
                </w:p>
              </w:tc>
              <w:tc>
                <w:tcPr>
                  <w:tcW w:w="2539" w:type="dxa"/>
                </w:tcPr>
                <w:p w:rsidR="00B82B27" w:rsidRPr="00633809" w:rsidRDefault="00B82B27" w:rsidP="00B82B27">
                  <w:pPr>
                    <w:pStyle w:val="a4"/>
                    <w:tabs>
                      <w:tab w:val="left" w:pos="0"/>
                      <w:tab w:val="left" w:pos="375"/>
                    </w:tabs>
                    <w:ind w:left="0"/>
                    <w:rPr>
                      <w:rFonts w:ascii="Times New Roman" w:eastAsia="MS Minngs" w:hAnsi="Times New Roman" w:cs="Times New Roman"/>
                      <w:kern w:val="2"/>
                      <w:szCs w:val="24"/>
                      <w:lang w:val="kk-KZ" w:eastAsia="zh-CN"/>
                    </w:rPr>
                  </w:pPr>
                  <w:r w:rsidRPr="00633809">
                    <w:rPr>
                      <w:rFonts w:ascii="Times New Roman" w:eastAsia="MS Minngs" w:hAnsi="Times New Roman" w:cs="Times New Roman"/>
                      <w:kern w:val="2"/>
                      <w:szCs w:val="24"/>
                      <w:lang w:val="kk-KZ" w:eastAsia="zh-CN"/>
                    </w:rPr>
                    <w:t>1867 жылы</w:t>
                  </w:r>
                </w:p>
              </w:tc>
            </w:tr>
          </w:tbl>
          <w:p w:rsidR="00ED7F00" w:rsidRDefault="00ED7F00" w:rsidP="00C46543">
            <w:pPr>
              <w:widowControl w:val="0"/>
              <w:tabs>
                <w:tab w:val="left" w:pos="426"/>
              </w:tabs>
              <w:jc w:val="both"/>
              <w:rPr>
                <w:rFonts w:ascii="Times New Roman" w:eastAsia="MS Minngs" w:hAnsi="Times New Roman" w:cs="Times New Roman"/>
                <w:b/>
                <w:sz w:val="24"/>
                <w:szCs w:val="24"/>
                <w:lang w:val="kk-KZ"/>
              </w:rPr>
            </w:pPr>
          </w:p>
          <w:p w:rsidR="00B82B27" w:rsidRDefault="00B82B27" w:rsidP="00C46543">
            <w:pPr>
              <w:widowControl w:val="0"/>
              <w:tabs>
                <w:tab w:val="left" w:pos="426"/>
              </w:tabs>
              <w:jc w:val="both"/>
              <w:rPr>
                <w:rFonts w:ascii="Times New Roman" w:eastAsia="MS Minngs" w:hAnsi="Times New Roman" w:cs="Times New Roman"/>
                <w:b/>
                <w:sz w:val="24"/>
                <w:szCs w:val="24"/>
                <w:lang w:val="kk-KZ"/>
              </w:rPr>
            </w:pPr>
          </w:p>
          <w:p w:rsidR="00B82B27" w:rsidRDefault="00B82B27" w:rsidP="00C46543">
            <w:pPr>
              <w:widowControl w:val="0"/>
              <w:tabs>
                <w:tab w:val="left" w:pos="426"/>
              </w:tabs>
              <w:jc w:val="both"/>
              <w:rPr>
                <w:rFonts w:ascii="Times New Roman" w:eastAsia="MS Minngs" w:hAnsi="Times New Roman" w:cs="Times New Roman"/>
                <w:b/>
                <w:sz w:val="24"/>
                <w:szCs w:val="24"/>
                <w:lang w:val="kk-KZ"/>
              </w:rPr>
            </w:pPr>
          </w:p>
          <w:p w:rsidR="00B82B27" w:rsidRDefault="00B82B27" w:rsidP="00C46543">
            <w:pPr>
              <w:widowControl w:val="0"/>
              <w:tabs>
                <w:tab w:val="left" w:pos="426"/>
              </w:tabs>
              <w:jc w:val="both"/>
              <w:rPr>
                <w:rFonts w:ascii="Times New Roman" w:eastAsia="MS Minngs" w:hAnsi="Times New Roman" w:cs="Times New Roman"/>
                <w:b/>
                <w:sz w:val="24"/>
                <w:szCs w:val="24"/>
                <w:lang w:val="kk-KZ"/>
              </w:rPr>
            </w:pPr>
          </w:p>
          <w:p w:rsidR="00B82B27" w:rsidRDefault="00B82B27" w:rsidP="00C46543">
            <w:pPr>
              <w:widowControl w:val="0"/>
              <w:tabs>
                <w:tab w:val="left" w:pos="426"/>
              </w:tabs>
              <w:jc w:val="both"/>
              <w:rPr>
                <w:rFonts w:ascii="Times New Roman" w:eastAsia="MS Minngs" w:hAnsi="Times New Roman" w:cs="Times New Roman"/>
                <w:b/>
                <w:sz w:val="24"/>
                <w:szCs w:val="24"/>
                <w:lang w:val="kk-KZ"/>
              </w:rPr>
            </w:pPr>
          </w:p>
          <w:p w:rsidR="00B82B27" w:rsidRDefault="00B82B27" w:rsidP="00C46543">
            <w:pPr>
              <w:widowControl w:val="0"/>
              <w:tabs>
                <w:tab w:val="left" w:pos="426"/>
              </w:tabs>
              <w:jc w:val="both"/>
              <w:rPr>
                <w:rFonts w:ascii="Times New Roman" w:eastAsia="MS Minngs" w:hAnsi="Times New Roman" w:cs="Times New Roman"/>
                <w:b/>
                <w:sz w:val="24"/>
                <w:szCs w:val="24"/>
                <w:lang w:val="kk-KZ"/>
              </w:rPr>
            </w:pPr>
          </w:p>
          <w:p w:rsidR="00B82B27" w:rsidRDefault="00B82B27" w:rsidP="00C46543">
            <w:pPr>
              <w:widowControl w:val="0"/>
              <w:tabs>
                <w:tab w:val="left" w:pos="426"/>
              </w:tabs>
              <w:jc w:val="both"/>
              <w:rPr>
                <w:rFonts w:ascii="Times New Roman" w:eastAsia="MS Minngs" w:hAnsi="Times New Roman" w:cs="Times New Roman"/>
                <w:b/>
                <w:sz w:val="24"/>
                <w:szCs w:val="24"/>
                <w:lang w:val="kk-KZ"/>
              </w:rPr>
            </w:pPr>
          </w:p>
          <w:p w:rsidR="00B82B27" w:rsidRDefault="00B82B27" w:rsidP="00C46543">
            <w:pPr>
              <w:widowControl w:val="0"/>
              <w:tabs>
                <w:tab w:val="left" w:pos="426"/>
              </w:tabs>
              <w:jc w:val="both"/>
              <w:rPr>
                <w:rFonts w:ascii="Times New Roman" w:eastAsia="MS Minngs" w:hAnsi="Times New Roman" w:cs="Times New Roman"/>
                <w:b/>
                <w:sz w:val="24"/>
                <w:szCs w:val="24"/>
                <w:lang w:val="kk-KZ"/>
              </w:rPr>
            </w:pPr>
          </w:p>
          <w:p w:rsidR="00B82B27" w:rsidRDefault="00B82B27" w:rsidP="00C46543">
            <w:pPr>
              <w:widowControl w:val="0"/>
              <w:tabs>
                <w:tab w:val="left" w:pos="426"/>
              </w:tabs>
              <w:jc w:val="both"/>
              <w:rPr>
                <w:rFonts w:ascii="Times New Roman" w:eastAsia="MS Minngs" w:hAnsi="Times New Roman" w:cs="Times New Roman"/>
                <w:b/>
                <w:sz w:val="24"/>
                <w:szCs w:val="24"/>
                <w:lang w:val="kk-KZ"/>
              </w:rPr>
            </w:pPr>
          </w:p>
          <w:p w:rsidR="00B82B27" w:rsidRDefault="00B82B27" w:rsidP="00C46543">
            <w:pPr>
              <w:widowControl w:val="0"/>
              <w:tabs>
                <w:tab w:val="left" w:pos="426"/>
              </w:tabs>
              <w:jc w:val="both"/>
              <w:rPr>
                <w:rFonts w:ascii="Times New Roman" w:eastAsia="MS Minngs" w:hAnsi="Times New Roman" w:cs="Times New Roman"/>
                <w:b/>
                <w:sz w:val="24"/>
                <w:szCs w:val="24"/>
                <w:lang w:val="kk-KZ"/>
              </w:rPr>
            </w:pPr>
          </w:p>
          <w:p w:rsidR="00ED7F00" w:rsidRPr="001571EB" w:rsidRDefault="00ED7F00" w:rsidP="00C46543">
            <w:pPr>
              <w:widowControl w:val="0"/>
              <w:tabs>
                <w:tab w:val="left" w:pos="426"/>
              </w:tabs>
              <w:jc w:val="both"/>
              <w:rPr>
                <w:rFonts w:ascii="Times New Roman" w:eastAsia="MS Minngs" w:hAnsi="Times New Roman" w:cs="Times New Roman"/>
                <w:b/>
                <w:sz w:val="24"/>
                <w:szCs w:val="24"/>
                <w:lang w:val="kk-KZ"/>
              </w:rPr>
            </w:pPr>
            <w:r w:rsidRPr="004B348A">
              <w:rPr>
                <w:rFonts w:ascii="Times New Roman" w:eastAsia="MS Minngs" w:hAnsi="Times New Roman" w:cs="Times New Roman"/>
                <w:b/>
                <w:sz w:val="24"/>
                <w:szCs w:val="24"/>
                <w:lang w:val="kk-KZ"/>
              </w:rPr>
              <w:t>С</w:t>
            </w:r>
            <w:r w:rsidRPr="001571EB">
              <w:rPr>
                <w:rFonts w:ascii="Times New Roman" w:eastAsia="MS Minngs" w:hAnsi="Times New Roman" w:cs="Times New Roman"/>
                <w:b/>
                <w:sz w:val="24"/>
                <w:szCs w:val="24"/>
                <w:lang w:val="kk-KZ"/>
              </w:rPr>
              <w:t>ұрақтарға жауап беріңіз:</w:t>
            </w:r>
          </w:p>
          <w:p w:rsidR="00ED7F00" w:rsidRPr="00F4095D" w:rsidRDefault="00ED7F00" w:rsidP="00C46543">
            <w:pPr>
              <w:widowControl w:val="0"/>
              <w:tabs>
                <w:tab w:val="left" w:pos="426"/>
              </w:tabs>
              <w:jc w:val="both"/>
              <w:rPr>
                <w:rFonts w:ascii="Times New Roman" w:eastAsia="MS Minngs" w:hAnsi="Times New Roman" w:cs="Times New Roman"/>
                <w:sz w:val="24"/>
                <w:szCs w:val="24"/>
                <w:lang w:val="kk-KZ"/>
              </w:rPr>
            </w:pPr>
            <w:r w:rsidRPr="00F4095D">
              <w:rPr>
                <w:rFonts w:ascii="Times New Roman" w:eastAsia="MS Minngs" w:hAnsi="Times New Roman" w:cs="Times New Roman"/>
                <w:sz w:val="24"/>
                <w:szCs w:val="24"/>
                <w:lang w:val="kk-KZ"/>
              </w:rPr>
              <w:t>1</w:t>
            </w:r>
            <w:r>
              <w:rPr>
                <w:rFonts w:ascii="Times New Roman" w:eastAsia="MS Minngs" w:hAnsi="Times New Roman" w:cs="Times New Roman"/>
                <w:sz w:val="24"/>
                <w:szCs w:val="24"/>
                <w:lang w:val="kk-KZ"/>
              </w:rPr>
              <w:t xml:space="preserve">). </w:t>
            </w:r>
            <w:r w:rsidRPr="005A5323">
              <w:rPr>
                <w:rFonts w:ascii="Times New Roman" w:eastAsia="MS Minngs" w:hAnsi="Times New Roman" w:cs="Times New Roman"/>
                <w:sz w:val="24"/>
                <w:szCs w:val="24"/>
                <w:lang w:val="kk-KZ"/>
              </w:rPr>
              <w:t>1867-1868 жж реформалардың  1822-1824 жж реформалардан айырмашылығы қандай?</w:t>
            </w:r>
          </w:p>
          <w:p w:rsidR="00ED7F00" w:rsidRPr="001F192B" w:rsidRDefault="00ED7F00" w:rsidP="00C46543">
            <w:pPr>
              <w:widowControl w:val="0"/>
              <w:tabs>
                <w:tab w:val="left" w:pos="426"/>
                <w:tab w:val="right" w:pos="6820"/>
              </w:tabs>
              <w:jc w:val="both"/>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2). </w:t>
            </w:r>
            <w:r w:rsidRPr="005A5323">
              <w:rPr>
                <w:rFonts w:ascii="Times New Roman" w:eastAsia="MS Minngs" w:hAnsi="Times New Roman" w:cs="Times New Roman"/>
                <w:sz w:val="24"/>
                <w:szCs w:val="24"/>
                <w:lang w:val="kk-KZ"/>
              </w:rPr>
              <w:t>Реформаның отаршылдық сипаттары неден көрінді?</w:t>
            </w:r>
          </w:p>
        </w:tc>
        <w:tc>
          <w:tcPr>
            <w:tcW w:w="2835" w:type="dxa"/>
            <w:gridSpan w:val="2"/>
            <w:tcBorders>
              <w:bottom w:val="single" w:sz="4" w:space="0" w:color="auto"/>
              <w:right w:val="single" w:sz="4" w:space="0" w:color="auto"/>
            </w:tcBorders>
          </w:tcPr>
          <w:p w:rsidR="00ED7F00" w:rsidRPr="005A5323" w:rsidRDefault="00ED7F00" w:rsidP="00C46543">
            <w:pPr>
              <w:spacing w:line="256" w:lineRule="auto"/>
              <w:ind w:left="2"/>
              <w:rPr>
                <w:rFonts w:ascii="Times New Roman" w:hAnsi="Times New Roman" w:cs="Times New Roman"/>
                <w:sz w:val="24"/>
                <w:szCs w:val="24"/>
                <w:lang w:val="kk-KZ"/>
              </w:rPr>
            </w:pPr>
            <w:r w:rsidRPr="005A5323">
              <w:rPr>
                <w:rFonts w:ascii="Times New Roman" w:hAnsi="Times New Roman" w:cs="Times New Roman"/>
                <w:sz w:val="24"/>
                <w:szCs w:val="24"/>
                <w:lang w:val="kk-KZ"/>
              </w:rPr>
              <w:lastRenderedPageBreak/>
              <w:t xml:space="preserve">Оқушылар </w:t>
            </w:r>
            <w:r>
              <w:rPr>
                <w:rFonts w:ascii="Times New Roman" w:hAnsi="Times New Roman" w:cs="Times New Roman"/>
                <w:sz w:val="24"/>
                <w:szCs w:val="24"/>
                <w:lang w:val="kk-KZ"/>
              </w:rPr>
              <w:t>күтілетін нәтижемен, мақсатпен танысады</w:t>
            </w:r>
          </w:p>
          <w:p w:rsidR="00ED7F00" w:rsidRPr="005A5323" w:rsidRDefault="00ED7F00" w:rsidP="00C46543">
            <w:pPr>
              <w:spacing w:line="256" w:lineRule="auto"/>
              <w:ind w:left="2"/>
              <w:rPr>
                <w:rFonts w:ascii="Times New Roman" w:hAnsi="Times New Roman" w:cs="Times New Roman"/>
                <w:sz w:val="24"/>
                <w:szCs w:val="24"/>
                <w:lang w:val="kk-KZ"/>
              </w:rPr>
            </w:pPr>
          </w:p>
          <w:p w:rsidR="00ED7F00" w:rsidRPr="005A5323" w:rsidRDefault="00ED7F00" w:rsidP="00C46543">
            <w:pPr>
              <w:spacing w:line="256" w:lineRule="auto"/>
              <w:ind w:left="2"/>
              <w:rPr>
                <w:rFonts w:ascii="Times New Roman" w:hAnsi="Times New Roman" w:cs="Times New Roman"/>
                <w:sz w:val="24"/>
                <w:szCs w:val="24"/>
                <w:lang w:val="kk-KZ"/>
              </w:rPr>
            </w:pPr>
          </w:p>
          <w:p w:rsidR="00ED7F00" w:rsidRDefault="00ED7F00" w:rsidP="00C46543">
            <w:pPr>
              <w:spacing w:line="256" w:lineRule="auto"/>
              <w:ind w:left="2"/>
              <w:rPr>
                <w:rFonts w:ascii="Times New Roman" w:hAnsi="Times New Roman" w:cs="Times New Roman"/>
                <w:sz w:val="24"/>
                <w:szCs w:val="24"/>
                <w:lang w:val="kk-KZ"/>
              </w:rPr>
            </w:pPr>
          </w:p>
          <w:p w:rsidR="00ED7F00" w:rsidRDefault="00ED7F00" w:rsidP="00C46543">
            <w:pPr>
              <w:spacing w:line="256" w:lineRule="auto"/>
              <w:ind w:left="2"/>
              <w:rPr>
                <w:rFonts w:ascii="Times New Roman" w:hAnsi="Times New Roman" w:cs="Times New Roman"/>
                <w:sz w:val="24"/>
                <w:szCs w:val="24"/>
                <w:lang w:val="kk-KZ"/>
              </w:rPr>
            </w:pPr>
          </w:p>
          <w:p w:rsidR="00ED7F00" w:rsidRDefault="00ED7F00" w:rsidP="00C46543">
            <w:pPr>
              <w:spacing w:line="256" w:lineRule="auto"/>
              <w:ind w:left="2"/>
              <w:rPr>
                <w:rFonts w:ascii="Times New Roman" w:hAnsi="Times New Roman" w:cs="Times New Roman"/>
                <w:sz w:val="24"/>
                <w:szCs w:val="24"/>
                <w:lang w:val="kk-KZ"/>
              </w:rPr>
            </w:pPr>
          </w:p>
          <w:p w:rsidR="00ED7F00" w:rsidRDefault="00ED7F00" w:rsidP="00C46543">
            <w:pPr>
              <w:spacing w:line="256" w:lineRule="auto"/>
              <w:ind w:left="2"/>
              <w:rPr>
                <w:rFonts w:ascii="Times New Roman" w:hAnsi="Times New Roman" w:cs="Times New Roman"/>
                <w:sz w:val="24"/>
                <w:szCs w:val="24"/>
                <w:lang w:val="kk-KZ"/>
              </w:rPr>
            </w:pPr>
          </w:p>
          <w:p w:rsidR="00ED7F00" w:rsidRDefault="00ED7F00" w:rsidP="00C46543">
            <w:pPr>
              <w:spacing w:line="256" w:lineRule="auto"/>
              <w:ind w:left="2"/>
              <w:rPr>
                <w:rFonts w:ascii="Times New Roman" w:hAnsi="Times New Roman" w:cs="Times New Roman"/>
                <w:sz w:val="24"/>
                <w:szCs w:val="24"/>
                <w:lang w:val="kk-KZ"/>
              </w:rPr>
            </w:pPr>
          </w:p>
          <w:p w:rsidR="00ED7F00" w:rsidRPr="005A5323" w:rsidRDefault="00ED7F00" w:rsidP="00C46543">
            <w:pPr>
              <w:spacing w:line="256" w:lineRule="auto"/>
              <w:ind w:left="2"/>
              <w:rPr>
                <w:rFonts w:ascii="Times New Roman" w:hAnsi="Times New Roman" w:cs="Times New Roman"/>
                <w:sz w:val="24"/>
                <w:szCs w:val="24"/>
                <w:lang w:val="kk-KZ"/>
              </w:rPr>
            </w:pPr>
          </w:p>
          <w:p w:rsidR="00ED7F00" w:rsidRDefault="00ED7F00" w:rsidP="00C46543">
            <w:pPr>
              <w:widowControl w:val="0"/>
              <w:rPr>
                <w:rFonts w:ascii="Times New Roman" w:eastAsia="Calibri" w:hAnsi="Times New Roman" w:cs="Times New Roman"/>
                <w:sz w:val="24"/>
                <w:szCs w:val="24"/>
                <w:lang w:val="kk-KZ"/>
              </w:rPr>
            </w:pPr>
          </w:p>
          <w:p w:rsidR="00ED7F00" w:rsidRDefault="00ED7F00" w:rsidP="00C46543">
            <w:pPr>
              <w:widowControl w:val="0"/>
              <w:rPr>
                <w:rFonts w:ascii="Times New Roman" w:eastAsia="Calibri" w:hAnsi="Times New Roman" w:cs="Times New Roman"/>
                <w:sz w:val="24"/>
                <w:szCs w:val="24"/>
                <w:lang w:val="kk-KZ"/>
              </w:rPr>
            </w:pPr>
          </w:p>
          <w:p w:rsidR="00ED7F00" w:rsidRDefault="00ED7F00" w:rsidP="00C46543">
            <w:pPr>
              <w:widowControl w:val="0"/>
              <w:rPr>
                <w:rFonts w:ascii="Times New Roman" w:eastAsia="Calibri" w:hAnsi="Times New Roman" w:cs="Times New Roman"/>
                <w:sz w:val="24"/>
                <w:szCs w:val="24"/>
                <w:lang w:val="kk-KZ"/>
              </w:rPr>
            </w:pPr>
          </w:p>
          <w:p w:rsidR="00ED7F00" w:rsidRDefault="00ED7F00" w:rsidP="00C46543">
            <w:pPr>
              <w:widowControl w:val="0"/>
              <w:rPr>
                <w:rFonts w:ascii="Times New Roman" w:eastAsia="Calibri" w:hAnsi="Times New Roman" w:cs="Times New Roman"/>
                <w:sz w:val="24"/>
                <w:szCs w:val="24"/>
                <w:lang w:val="kk-KZ"/>
              </w:rPr>
            </w:pPr>
          </w:p>
          <w:p w:rsidR="00ED7F00" w:rsidRDefault="00ED7F00" w:rsidP="00C46543">
            <w:pPr>
              <w:widowControl w:val="0"/>
              <w:rPr>
                <w:rFonts w:ascii="Times New Roman" w:eastAsia="Calibri" w:hAnsi="Times New Roman" w:cs="Times New Roman"/>
                <w:sz w:val="24"/>
                <w:szCs w:val="24"/>
                <w:lang w:val="kk-KZ"/>
              </w:rPr>
            </w:pPr>
            <w:r w:rsidRPr="005A5323">
              <w:rPr>
                <w:rFonts w:ascii="Times New Roman" w:eastAsia="Calibri" w:hAnsi="Times New Roman" w:cs="Times New Roman"/>
                <w:sz w:val="24"/>
                <w:szCs w:val="24"/>
                <w:lang w:val="kk-KZ"/>
              </w:rPr>
              <w:t xml:space="preserve">Оқушылар </w:t>
            </w:r>
            <w:r>
              <w:rPr>
                <w:rFonts w:ascii="Times New Roman" w:eastAsia="Calibri" w:hAnsi="Times New Roman" w:cs="Times New Roman"/>
                <w:sz w:val="24"/>
                <w:szCs w:val="24"/>
                <w:lang w:val="kk-KZ"/>
              </w:rPr>
              <w:t>сұрақтарға ауызша жауап береді</w:t>
            </w:r>
          </w:p>
          <w:p w:rsidR="00ED7F00" w:rsidRDefault="00ED7F00" w:rsidP="00C46543">
            <w:pPr>
              <w:widowControl w:val="0"/>
              <w:rPr>
                <w:rFonts w:ascii="Times New Roman" w:eastAsia="Calibri" w:hAnsi="Times New Roman" w:cs="Times New Roman"/>
                <w:sz w:val="24"/>
                <w:szCs w:val="24"/>
                <w:lang w:val="kk-KZ"/>
              </w:rPr>
            </w:pPr>
          </w:p>
          <w:p w:rsidR="00ED7F00" w:rsidRDefault="00ED7F00" w:rsidP="00C46543">
            <w:pPr>
              <w:widowControl w:val="0"/>
              <w:rPr>
                <w:rFonts w:ascii="Times New Roman" w:eastAsia="Calibri" w:hAnsi="Times New Roman" w:cs="Times New Roman"/>
                <w:sz w:val="24"/>
                <w:szCs w:val="24"/>
                <w:lang w:val="kk-KZ"/>
              </w:rPr>
            </w:pPr>
          </w:p>
          <w:p w:rsidR="00ED7F00" w:rsidRPr="005A5323" w:rsidRDefault="001F192B" w:rsidP="00C46543">
            <w:pPr>
              <w:widowControl w:val="0"/>
              <w:rPr>
                <w:rFonts w:ascii="Times New Roman" w:hAnsi="Times New Roman" w:cs="Times New Roman"/>
                <w:sz w:val="24"/>
                <w:szCs w:val="24"/>
                <w:lang w:val="kk-KZ"/>
              </w:rPr>
            </w:pPr>
            <w:r w:rsidRPr="00873ECA">
              <w:rPr>
                <w:rFonts w:ascii="Times New Roman" w:eastAsia="Calibri" w:hAnsi="Times New Roman" w:cs="Times New Roman"/>
                <w:b/>
                <w:sz w:val="24"/>
                <w:szCs w:val="24"/>
                <w:lang w:val="kk-KZ"/>
              </w:rPr>
              <w:t>ЕБҚ тапсырманы нұсқаулық бойынша жазбаша орындайды</w:t>
            </w:r>
            <w:r w:rsidR="002A0D31">
              <w:rPr>
                <w:rFonts w:ascii="Times New Roman" w:eastAsia="Calibri" w:hAnsi="Times New Roman" w:cs="Times New Roman"/>
                <w:i/>
                <w:sz w:val="24"/>
                <w:szCs w:val="24"/>
                <w:lang w:val="kk-KZ"/>
              </w:rPr>
              <w:t>.</w:t>
            </w:r>
          </w:p>
        </w:tc>
        <w:tc>
          <w:tcPr>
            <w:tcW w:w="1985" w:type="dxa"/>
            <w:tcBorders>
              <w:bottom w:val="single" w:sz="4" w:space="0" w:color="auto"/>
            </w:tcBorders>
          </w:tcPr>
          <w:p w:rsidR="00ED7F00" w:rsidRDefault="00ED7F00" w:rsidP="00C46543">
            <w:pPr>
              <w:widowControl w:val="0"/>
              <w:rPr>
                <w:rFonts w:ascii="Times New Roman" w:hAnsi="Times New Roman" w:cs="Times New Roman"/>
                <w:sz w:val="24"/>
                <w:szCs w:val="24"/>
                <w:lang w:val="kk-KZ" w:eastAsia="ru-RU"/>
              </w:rPr>
            </w:pPr>
          </w:p>
          <w:p w:rsidR="00ED7F00" w:rsidRDefault="00ED7F00" w:rsidP="00C46543">
            <w:pPr>
              <w:widowControl w:val="0"/>
              <w:rPr>
                <w:rFonts w:ascii="Times New Roman" w:hAnsi="Times New Roman" w:cs="Times New Roman"/>
                <w:sz w:val="24"/>
                <w:szCs w:val="24"/>
                <w:lang w:val="kk-KZ" w:eastAsia="ru-RU"/>
              </w:rPr>
            </w:pPr>
          </w:p>
          <w:p w:rsidR="00ED7F00" w:rsidRDefault="00ED7F00" w:rsidP="00C46543">
            <w:pPr>
              <w:widowControl w:val="0"/>
              <w:rPr>
                <w:rFonts w:ascii="Times New Roman" w:hAnsi="Times New Roman" w:cs="Times New Roman"/>
                <w:sz w:val="24"/>
                <w:szCs w:val="24"/>
                <w:lang w:val="kk-KZ" w:eastAsia="ru-RU"/>
              </w:rPr>
            </w:pPr>
          </w:p>
          <w:p w:rsidR="00ED7F00" w:rsidRDefault="00ED7F00" w:rsidP="00C46543">
            <w:pPr>
              <w:widowControl w:val="0"/>
              <w:rPr>
                <w:rFonts w:ascii="Times New Roman" w:hAnsi="Times New Roman" w:cs="Times New Roman"/>
                <w:sz w:val="24"/>
                <w:szCs w:val="24"/>
                <w:lang w:val="kk-KZ" w:eastAsia="ru-RU"/>
              </w:rPr>
            </w:pPr>
          </w:p>
          <w:p w:rsidR="00ED7F00" w:rsidRDefault="00ED7F00" w:rsidP="00C46543">
            <w:pPr>
              <w:widowControl w:val="0"/>
              <w:rPr>
                <w:rFonts w:ascii="Times New Roman" w:hAnsi="Times New Roman" w:cs="Times New Roman"/>
                <w:sz w:val="24"/>
                <w:szCs w:val="24"/>
                <w:lang w:val="kk-KZ" w:eastAsia="ru-RU"/>
              </w:rPr>
            </w:pPr>
          </w:p>
          <w:p w:rsidR="00ED7F00" w:rsidRDefault="00ED7F00" w:rsidP="00C46543">
            <w:pPr>
              <w:widowControl w:val="0"/>
              <w:rPr>
                <w:rFonts w:ascii="Times New Roman" w:hAnsi="Times New Roman" w:cs="Times New Roman"/>
                <w:sz w:val="24"/>
                <w:szCs w:val="24"/>
                <w:lang w:val="kk-KZ" w:eastAsia="ru-RU"/>
              </w:rPr>
            </w:pPr>
          </w:p>
          <w:p w:rsidR="00ED7F00" w:rsidRDefault="00ED7F00" w:rsidP="00C46543">
            <w:pPr>
              <w:widowControl w:val="0"/>
              <w:rPr>
                <w:rFonts w:ascii="Times New Roman" w:hAnsi="Times New Roman" w:cs="Times New Roman"/>
                <w:sz w:val="24"/>
                <w:szCs w:val="24"/>
                <w:lang w:val="kk-KZ" w:eastAsia="ru-RU"/>
              </w:rPr>
            </w:pPr>
          </w:p>
          <w:p w:rsidR="00ED7F00" w:rsidRDefault="00ED7F00" w:rsidP="00C46543">
            <w:pPr>
              <w:widowControl w:val="0"/>
              <w:rPr>
                <w:rFonts w:ascii="Times New Roman" w:hAnsi="Times New Roman" w:cs="Times New Roman"/>
                <w:sz w:val="24"/>
                <w:szCs w:val="24"/>
                <w:lang w:val="kk-KZ" w:eastAsia="ru-RU"/>
              </w:rPr>
            </w:pPr>
          </w:p>
          <w:p w:rsidR="00ED7F00" w:rsidRDefault="00ED7F00" w:rsidP="00C46543">
            <w:pPr>
              <w:widowControl w:val="0"/>
              <w:rPr>
                <w:rFonts w:ascii="Times New Roman" w:hAnsi="Times New Roman" w:cs="Times New Roman"/>
                <w:sz w:val="24"/>
                <w:szCs w:val="24"/>
                <w:lang w:val="kk-KZ" w:eastAsia="ru-RU"/>
              </w:rPr>
            </w:pPr>
          </w:p>
          <w:p w:rsidR="00ED7F00" w:rsidRDefault="00ED7F00" w:rsidP="00C46543">
            <w:pPr>
              <w:widowControl w:val="0"/>
              <w:jc w:val="both"/>
              <w:rPr>
                <w:rFonts w:ascii="Times New Roman" w:hAnsi="Times New Roman" w:cs="Times New Roman"/>
                <w:b/>
                <w:sz w:val="24"/>
                <w:szCs w:val="24"/>
                <w:lang w:val="kk-KZ"/>
              </w:rPr>
            </w:pPr>
          </w:p>
          <w:p w:rsidR="00ED7F00" w:rsidRDefault="00ED7F00" w:rsidP="00C46543">
            <w:pPr>
              <w:widowControl w:val="0"/>
              <w:jc w:val="both"/>
              <w:rPr>
                <w:rFonts w:ascii="Times New Roman" w:hAnsi="Times New Roman" w:cs="Times New Roman"/>
                <w:b/>
                <w:sz w:val="24"/>
                <w:szCs w:val="24"/>
                <w:lang w:val="kk-KZ"/>
              </w:rPr>
            </w:pPr>
          </w:p>
          <w:p w:rsidR="00ED7F00" w:rsidRDefault="00ED7F00" w:rsidP="00C46543">
            <w:pPr>
              <w:widowControl w:val="0"/>
              <w:jc w:val="both"/>
              <w:rPr>
                <w:rFonts w:ascii="Times New Roman" w:hAnsi="Times New Roman" w:cs="Times New Roman"/>
                <w:b/>
                <w:sz w:val="24"/>
                <w:szCs w:val="24"/>
                <w:lang w:val="kk-KZ"/>
              </w:rPr>
            </w:pPr>
          </w:p>
          <w:p w:rsidR="00ED7F00" w:rsidRDefault="00ED7F00" w:rsidP="00C46543">
            <w:pPr>
              <w:widowControl w:val="0"/>
              <w:jc w:val="both"/>
              <w:rPr>
                <w:rFonts w:ascii="Times New Roman" w:hAnsi="Times New Roman" w:cs="Times New Roman"/>
                <w:b/>
                <w:sz w:val="24"/>
                <w:szCs w:val="24"/>
                <w:lang w:val="kk-KZ"/>
              </w:rPr>
            </w:pPr>
          </w:p>
          <w:p w:rsidR="00ED7F00" w:rsidRDefault="00ED7F00" w:rsidP="00C46543">
            <w:pPr>
              <w:widowControl w:val="0"/>
              <w:jc w:val="both"/>
              <w:rPr>
                <w:rFonts w:ascii="Times New Roman" w:hAnsi="Times New Roman" w:cs="Times New Roman"/>
                <w:sz w:val="24"/>
                <w:szCs w:val="24"/>
                <w:lang w:val="kk-KZ"/>
              </w:rPr>
            </w:pPr>
            <w:r w:rsidRPr="005A5323">
              <w:rPr>
                <w:rFonts w:ascii="Times New Roman" w:hAnsi="Times New Roman" w:cs="Times New Roman"/>
                <w:sz w:val="24"/>
                <w:szCs w:val="24"/>
                <w:lang w:val="kk-KZ"/>
              </w:rPr>
              <w:t xml:space="preserve"> Мұғалім оқушылар жауабын мұқият тыңдап</w:t>
            </w:r>
            <w:r>
              <w:rPr>
                <w:rFonts w:ascii="Times New Roman" w:hAnsi="Times New Roman" w:cs="Times New Roman"/>
                <w:sz w:val="24"/>
                <w:szCs w:val="24"/>
                <w:lang w:val="kk-KZ"/>
              </w:rPr>
              <w:t>,</w:t>
            </w:r>
            <w:r w:rsidRPr="005A5323">
              <w:rPr>
                <w:rFonts w:ascii="Times New Roman" w:hAnsi="Times New Roman" w:cs="Times New Roman"/>
                <w:sz w:val="24"/>
                <w:szCs w:val="24"/>
                <w:lang w:val="kk-KZ"/>
              </w:rPr>
              <w:t xml:space="preserve"> кері байланыс беріп отырады </w:t>
            </w:r>
          </w:p>
          <w:p w:rsidR="00ED7F00" w:rsidRDefault="00ED7F00" w:rsidP="00C46543">
            <w:pPr>
              <w:widowControl w:val="0"/>
              <w:jc w:val="both"/>
              <w:rPr>
                <w:rFonts w:ascii="Times New Roman" w:hAnsi="Times New Roman" w:cs="Times New Roman"/>
                <w:sz w:val="24"/>
                <w:szCs w:val="24"/>
                <w:lang w:val="kk-KZ"/>
              </w:rPr>
            </w:pPr>
          </w:p>
          <w:p w:rsidR="00ED7F00" w:rsidRDefault="00ED7F00" w:rsidP="00C46543">
            <w:pPr>
              <w:widowControl w:val="0"/>
              <w:jc w:val="both"/>
              <w:rPr>
                <w:rFonts w:ascii="Times New Roman" w:hAnsi="Times New Roman" w:cs="Times New Roman"/>
                <w:sz w:val="24"/>
                <w:szCs w:val="24"/>
                <w:lang w:val="kk-KZ"/>
              </w:rPr>
            </w:pPr>
          </w:p>
          <w:p w:rsidR="00ED7F00" w:rsidRDefault="00ED7F00" w:rsidP="00C46543">
            <w:pPr>
              <w:widowControl w:val="0"/>
              <w:jc w:val="both"/>
              <w:rPr>
                <w:rFonts w:ascii="Times New Roman" w:hAnsi="Times New Roman" w:cs="Times New Roman"/>
                <w:sz w:val="24"/>
                <w:szCs w:val="24"/>
                <w:lang w:val="kk-KZ"/>
              </w:rPr>
            </w:pPr>
          </w:p>
          <w:p w:rsidR="00ED7F00" w:rsidRDefault="00ED7F00" w:rsidP="00C46543">
            <w:pPr>
              <w:widowControl w:val="0"/>
              <w:jc w:val="both"/>
              <w:rPr>
                <w:rFonts w:ascii="Times New Roman" w:hAnsi="Times New Roman" w:cs="Times New Roman"/>
                <w:sz w:val="24"/>
                <w:szCs w:val="24"/>
                <w:lang w:val="kk-KZ"/>
              </w:rPr>
            </w:pPr>
          </w:p>
          <w:p w:rsidR="00ED7F00" w:rsidRDefault="00ED7F00" w:rsidP="00C46543">
            <w:pPr>
              <w:widowControl w:val="0"/>
              <w:jc w:val="both"/>
              <w:rPr>
                <w:rFonts w:ascii="Times New Roman" w:hAnsi="Times New Roman" w:cs="Times New Roman"/>
                <w:sz w:val="24"/>
                <w:szCs w:val="24"/>
                <w:lang w:val="kk-KZ"/>
              </w:rPr>
            </w:pPr>
          </w:p>
          <w:p w:rsidR="00ED7F00" w:rsidRDefault="00ED7F00" w:rsidP="00C46543">
            <w:pPr>
              <w:widowControl w:val="0"/>
              <w:jc w:val="both"/>
              <w:rPr>
                <w:rFonts w:ascii="Times New Roman" w:hAnsi="Times New Roman" w:cs="Times New Roman"/>
                <w:sz w:val="24"/>
                <w:szCs w:val="24"/>
                <w:lang w:val="kk-KZ"/>
              </w:rPr>
            </w:pPr>
          </w:p>
          <w:p w:rsidR="00ED7F00" w:rsidRDefault="00ED7F00" w:rsidP="00C46543">
            <w:pPr>
              <w:widowControl w:val="0"/>
              <w:jc w:val="both"/>
              <w:rPr>
                <w:rFonts w:ascii="Times New Roman" w:hAnsi="Times New Roman" w:cs="Times New Roman"/>
                <w:sz w:val="24"/>
                <w:szCs w:val="24"/>
                <w:lang w:val="kk-KZ"/>
              </w:rPr>
            </w:pPr>
          </w:p>
          <w:p w:rsidR="00ED7F00" w:rsidRDefault="00ED7F00" w:rsidP="00C46543">
            <w:pPr>
              <w:widowControl w:val="0"/>
              <w:jc w:val="both"/>
              <w:rPr>
                <w:rFonts w:ascii="Times New Roman" w:hAnsi="Times New Roman" w:cs="Times New Roman"/>
                <w:sz w:val="24"/>
                <w:szCs w:val="24"/>
                <w:lang w:val="kk-KZ"/>
              </w:rPr>
            </w:pPr>
          </w:p>
          <w:p w:rsidR="00ED7F00" w:rsidRDefault="00ED7F00" w:rsidP="00C46543">
            <w:pPr>
              <w:widowControl w:val="0"/>
              <w:jc w:val="both"/>
              <w:rPr>
                <w:rFonts w:ascii="Times New Roman" w:hAnsi="Times New Roman" w:cs="Times New Roman"/>
                <w:sz w:val="24"/>
                <w:szCs w:val="24"/>
                <w:lang w:val="kk-KZ"/>
              </w:rPr>
            </w:pPr>
          </w:p>
          <w:p w:rsidR="00ED7F00" w:rsidRPr="00CA3866" w:rsidRDefault="00ED7F00" w:rsidP="00C46543">
            <w:pPr>
              <w:widowControl w:val="0"/>
              <w:jc w:val="both"/>
              <w:rPr>
                <w:rFonts w:ascii="Times New Roman" w:hAnsi="Times New Roman" w:cs="Times New Roman"/>
                <w:sz w:val="24"/>
                <w:szCs w:val="24"/>
                <w:lang w:val="kk-KZ"/>
              </w:rPr>
            </w:pPr>
          </w:p>
        </w:tc>
        <w:tc>
          <w:tcPr>
            <w:tcW w:w="1885" w:type="dxa"/>
            <w:tcBorders>
              <w:bottom w:val="single" w:sz="4" w:space="0" w:color="auto"/>
              <w:right w:val="single" w:sz="4" w:space="0" w:color="auto"/>
            </w:tcBorders>
          </w:tcPr>
          <w:p w:rsidR="00ED7F00" w:rsidRDefault="00A32FA8" w:rsidP="00C46543">
            <w:pPr>
              <w:jc w:val="both"/>
              <w:rPr>
                <w:rFonts w:ascii="Times New Roman" w:hAnsi="Times New Roman" w:cs="Times New Roman"/>
                <w:color w:val="000000"/>
                <w:sz w:val="24"/>
                <w:szCs w:val="24"/>
                <w:lang w:val="kk-KZ"/>
              </w:rPr>
            </w:pPr>
            <w:r>
              <w:lastRenderedPageBreak/>
              <w:fldChar w:fldCharType="begin"/>
            </w:r>
            <w:r w:rsidRPr="00853E7A">
              <w:rPr>
                <w:lang w:val="kk-KZ"/>
              </w:rPr>
              <w:instrText>HYPERLINK "https://yandex.kz/images/search?from=tabbar&amp;text=%D1%84%D0%BE%D1%82%D0%BE%20%D0%90%D0%BB%D0%B5%D0%BA%D1%81%D0%B0%D0%BD%D0%B4%D1%80%D0%B0%20"</w:instrText>
            </w:r>
            <w:r>
              <w:fldChar w:fldCharType="separate"/>
            </w:r>
            <w:r w:rsidR="00ED7F00" w:rsidRPr="00043CDB">
              <w:rPr>
                <w:rStyle w:val="a6"/>
                <w:rFonts w:ascii="Times New Roman" w:hAnsi="Times New Roman" w:cs="Times New Roman"/>
                <w:sz w:val="24"/>
                <w:szCs w:val="24"/>
                <w:lang w:val="kk-KZ"/>
              </w:rPr>
              <w:t>https://yandex.kz/images/search?</w:t>
            </w:r>
            <w:r w:rsidR="00ED7F00" w:rsidRPr="00C46543">
              <w:rPr>
                <w:rStyle w:val="a6"/>
                <w:rFonts w:ascii="Times New Roman" w:hAnsi="Times New Roman" w:cs="Times New Roman"/>
                <w:i/>
                <w:sz w:val="24"/>
                <w:szCs w:val="24"/>
                <w:lang w:val="kk-KZ"/>
              </w:rPr>
              <w:t>from</w:t>
            </w:r>
            <w:r w:rsidR="00ED7F00" w:rsidRPr="00043CDB">
              <w:rPr>
                <w:rStyle w:val="a6"/>
                <w:rFonts w:ascii="Times New Roman" w:hAnsi="Times New Roman" w:cs="Times New Roman"/>
                <w:sz w:val="24"/>
                <w:szCs w:val="24"/>
                <w:lang w:val="kk-KZ"/>
              </w:rPr>
              <w:t>=tabbar&amp;text=%D1%84%D0%BE%D1%82%D0%BE%20%D</w:t>
            </w:r>
            <w:r w:rsidR="00ED7F00" w:rsidRPr="00043CDB">
              <w:rPr>
                <w:rStyle w:val="a6"/>
                <w:rFonts w:ascii="Times New Roman" w:hAnsi="Times New Roman" w:cs="Times New Roman"/>
                <w:sz w:val="24"/>
                <w:szCs w:val="24"/>
                <w:lang w:val="kk-KZ"/>
              </w:rPr>
              <w:lastRenderedPageBreak/>
              <w:t>0%90%D0%BB%D0%B5%D0%BA%D1%81%D0%B0%D0%BD%D0%B4%D1%80%D0%B0%20</w:t>
            </w:r>
            <w:r>
              <w:fldChar w:fldCharType="end"/>
            </w:r>
          </w:p>
          <w:p w:rsidR="00ED7F00" w:rsidRDefault="00ED7F00" w:rsidP="00C46543">
            <w:pPr>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СЛАЙД 1</w:t>
            </w:r>
          </w:p>
          <w:p w:rsidR="00A60E80" w:rsidRDefault="00A60E80" w:rsidP="00C46543">
            <w:pPr>
              <w:jc w:val="both"/>
              <w:rPr>
                <w:rFonts w:ascii="Times New Roman" w:hAnsi="Times New Roman" w:cs="Times New Roman"/>
                <w:color w:val="000000"/>
                <w:sz w:val="24"/>
                <w:szCs w:val="24"/>
                <w:lang w:val="kk-KZ"/>
              </w:rPr>
            </w:pPr>
          </w:p>
          <w:p w:rsidR="00A60E80" w:rsidRDefault="00A60E80" w:rsidP="007B6A8E">
            <w:pPr>
              <w:spacing w:before="100" w:beforeAutospacing="1" w:after="100" w:afterAutospacing="1"/>
              <w:rPr>
                <w:rFonts w:ascii="Times New Roman" w:hAnsi="Times New Roman" w:cs="Times New Roman"/>
                <w:color w:val="000000"/>
                <w:sz w:val="27"/>
                <w:szCs w:val="27"/>
                <w:lang w:val="kk-KZ" w:eastAsia="ru-RU"/>
              </w:rPr>
            </w:pPr>
          </w:p>
          <w:p w:rsidR="00ED7F00" w:rsidRDefault="00A32FA8" w:rsidP="007B6A8E">
            <w:pPr>
              <w:spacing w:before="100" w:beforeAutospacing="1" w:after="100" w:afterAutospacing="1"/>
              <w:rPr>
                <w:rFonts w:ascii="Times New Roman" w:hAnsi="Times New Roman" w:cs="Times New Roman"/>
                <w:color w:val="000000"/>
                <w:sz w:val="27"/>
                <w:szCs w:val="27"/>
                <w:lang w:val="kk-KZ" w:eastAsia="ru-RU"/>
              </w:rPr>
            </w:pPr>
            <w:r>
              <w:fldChar w:fldCharType="begin"/>
            </w:r>
            <w:r>
              <w:instrText>HYPERLINK</w:instrText>
            </w:r>
            <w:r w:rsidRPr="00853E7A">
              <w:rPr>
                <w:lang w:val="ru-RU"/>
              </w:rPr>
              <w:instrText xml:space="preserve"> "</w:instrText>
            </w:r>
            <w:r>
              <w:instrText>https</w:instrText>
            </w:r>
            <w:r w:rsidRPr="00853E7A">
              <w:rPr>
                <w:lang w:val="ru-RU"/>
              </w:rPr>
              <w:instrText>://</w:instrText>
            </w:r>
            <w:r>
              <w:instrText>kk</w:instrText>
            </w:r>
            <w:r w:rsidRPr="00853E7A">
              <w:rPr>
                <w:lang w:val="ru-RU"/>
              </w:rPr>
              <w:instrText>.</w:instrText>
            </w:r>
            <w:r>
              <w:instrText>wikipedia</w:instrText>
            </w:r>
            <w:r w:rsidRPr="00853E7A">
              <w:rPr>
                <w:lang w:val="ru-RU"/>
              </w:rPr>
              <w:instrText>.</w:instrText>
            </w:r>
            <w:r>
              <w:instrText>org</w:instrText>
            </w:r>
            <w:r w:rsidRPr="00853E7A">
              <w:rPr>
                <w:lang w:val="ru-RU"/>
              </w:rPr>
              <w:instrText>/</w:instrText>
            </w:r>
            <w:r>
              <w:instrText>wiki</w:instrText>
            </w:r>
            <w:r w:rsidRPr="00853E7A">
              <w:rPr>
                <w:lang w:val="ru-RU"/>
              </w:rPr>
              <w:instrText>/</w:instrText>
            </w:r>
            <w:r>
              <w:instrText>II</w:instrText>
            </w:r>
            <w:r w:rsidRPr="00853E7A">
              <w:rPr>
                <w:lang w:val="ru-RU"/>
              </w:rPr>
              <w:instrText>_%</w:instrText>
            </w:r>
            <w:r>
              <w:instrText>D</w:instrText>
            </w:r>
            <w:r w:rsidRPr="00853E7A">
              <w:rPr>
                <w:lang w:val="ru-RU"/>
              </w:rPr>
              <w:instrText>0%90%</w:instrText>
            </w:r>
            <w:r>
              <w:instrText>D</w:instrText>
            </w:r>
            <w:r w:rsidRPr="00853E7A">
              <w:rPr>
                <w:lang w:val="ru-RU"/>
              </w:rPr>
              <w:instrText>0%</w:instrText>
            </w:r>
            <w:r>
              <w:instrText>BB</w:instrText>
            </w:r>
            <w:r w:rsidRPr="00853E7A">
              <w:rPr>
                <w:lang w:val="ru-RU"/>
              </w:rPr>
              <w:instrText>%</w:instrText>
            </w:r>
            <w:r>
              <w:instrText>D</w:instrText>
            </w:r>
            <w:r w:rsidRPr="00853E7A">
              <w:rPr>
                <w:lang w:val="ru-RU"/>
              </w:rPr>
              <w:instrText>0%</w:instrText>
            </w:r>
            <w:r>
              <w:instrText>B</w:instrText>
            </w:r>
            <w:r w:rsidRPr="00853E7A">
              <w:rPr>
                <w:lang w:val="ru-RU"/>
              </w:rPr>
              <w:instrText>5%</w:instrText>
            </w:r>
            <w:r>
              <w:instrText>D</w:instrText>
            </w:r>
            <w:r w:rsidRPr="00853E7A">
              <w:rPr>
                <w:lang w:val="ru-RU"/>
              </w:rPr>
              <w:instrText>0%</w:instrText>
            </w:r>
            <w:r>
              <w:instrText>BA</w:instrText>
            </w:r>
            <w:r w:rsidRPr="00853E7A">
              <w:rPr>
                <w:lang w:val="ru-RU"/>
              </w:rPr>
              <w:instrText>%</w:instrText>
            </w:r>
            <w:r>
              <w:instrText>D</w:instrText>
            </w:r>
            <w:r w:rsidRPr="00853E7A">
              <w:rPr>
                <w:lang w:val="ru-RU"/>
              </w:rPr>
              <w:instrText>1%81%</w:instrText>
            </w:r>
            <w:r>
              <w:instrText>D</w:instrText>
            </w:r>
            <w:r w:rsidRPr="00853E7A">
              <w:rPr>
                <w:lang w:val="ru-RU"/>
              </w:rPr>
              <w:instrText>0%</w:instrText>
            </w:r>
            <w:r>
              <w:instrText>B</w:instrText>
            </w:r>
            <w:r w:rsidRPr="00853E7A">
              <w:rPr>
                <w:lang w:val="ru-RU"/>
              </w:rPr>
              <w:instrText>0%</w:instrText>
            </w:r>
            <w:r>
              <w:instrText>D</w:instrText>
            </w:r>
            <w:r w:rsidRPr="00853E7A">
              <w:rPr>
                <w:lang w:val="ru-RU"/>
              </w:rPr>
              <w:instrText>0%</w:instrText>
            </w:r>
            <w:r>
              <w:instrText>BD</w:instrText>
            </w:r>
            <w:r w:rsidRPr="00853E7A">
              <w:rPr>
                <w:lang w:val="ru-RU"/>
              </w:rPr>
              <w:instrText>%</w:instrText>
            </w:r>
            <w:r>
              <w:instrText>D</w:instrText>
            </w:r>
            <w:r w:rsidRPr="00853E7A">
              <w:rPr>
                <w:lang w:val="ru-RU"/>
              </w:rPr>
              <w:instrText>0%</w:instrText>
            </w:r>
            <w:r>
              <w:instrText>B</w:instrText>
            </w:r>
            <w:r w:rsidRPr="00853E7A">
              <w:rPr>
                <w:lang w:val="ru-RU"/>
              </w:rPr>
              <w:instrText>4%</w:instrText>
            </w:r>
            <w:r>
              <w:instrText>D</w:instrText>
            </w:r>
            <w:r w:rsidRPr="00853E7A">
              <w:rPr>
                <w:lang w:val="ru-RU"/>
              </w:rPr>
              <w:instrText>1%80_(%</w:instrText>
            </w:r>
            <w:r>
              <w:instrText>D</w:instrText>
            </w:r>
            <w:r w:rsidRPr="00853E7A">
              <w:rPr>
                <w:lang w:val="ru-RU"/>
              </w:rPr>
              <w:instrText>0%</w:instrText>
            </w:r>
            <w:r>
              <w:instrText>A</w:instrText>
            </w:r>
            <w:r w:rsidRPr="00853E7A">
              <w:rPr>
                <w:lang w:val="ru-RU"/>
              </w:rPr>
              <w:instrText>0%</w:instrText>
            </w:r>
            <w:r>
              <w:instrText>D</w:instrText>
            </w:r>
            <w:r w:rsidRPr="00853E7A">
              <w:rPr>
                <w:lang w:val="ru-RU"/>
              </w:rPr>
              <w:instrText>0%</w:instrText>
            </w:r>
            <w:r>
              <w:instrText>B</w:instrText>
            </w:r>
            <w:r w:rsidRPr="00853E7A">
              <w:rPr>
                <w:lang w:val="ru-RU"/>
              </w:rPr>
              <w:instrText>5%</w:instrText>
            </w:r>
            <w:r>
              <w:instrText>D</w:instrText>
            </w:r>
            <w:r w:rsidRPr="00853E7A">
              <w:rPr>
                <w:lang w:val="ru-RU"/>
              </w:rPr>
              <w:instrText>1%81%</w:instrText>
            </w:r>
            <w:r>
              <w:instrText>D</w:instrText>
            </w:r>
            <w:r w:rsidRPr="00853E7A">
              <w:rPr>
                <w:lang w:val="ru-RU"/>
              </w:rPr>
              <w:instrText>0%</w:instrText>
            </w:r>
            <w:r>
              <w:instrText>B</w:instrText>
            </w:r>
            <w:r w:rsidRPr="00853E7A">
              <w:rPr>
                <w:lang w:val="ru-RU"/>
              </w:rPr>
              <w:instrText>5%</w:instrText>
            </w:r>
            <w:r>
              <w:instrText>D</w:instrText>
            </w:r>
            <w:r w:rsidRPr="00853E7A">
              <w:rPr>
                <w:lang w:val="ru-RU"/>
              </w:rPr>
              <w:instrText>0%</w:instrText>
            </w:r>
            <w:r>
              <w:instrText>B</w:instrText>
            </w:r>
            <w:r w:rsidRPr="00853E7A">
              <w:rPr>
                <w:lang w:val="ru-RU"/>
              </w:rPr>
              <w:instrText>9</w:instrText>
            </w:r>
            <w:r>
              <w:instrText>https</w:instrText>
            </w:r>
            <w:r w:rsidRPr="00853E7A">
              <w:rPr>
                <w:lang w:val="ru-RU"/>
              </w:rPr>
              <w:instrText>://</w:instrText>
            </w:r>
            <w:r>
              <w:instrText>yandex</w:instrText>
            </w:r>
            <w:r w:rsidRPr="00853E7A">
              <w:rPr>
                <w:lang w:val="ru-RU"/>
              </w:rPr>
              <w:instrText>.</w:instrText>
            </w:r>
            <w:r>
              <w:instrText>kz</w:instrText>
            </w:r>
            <w:r w:rsidRPr="00853E7A">
              <w:rPr>
                <w:lang w:val="ru-RU"/>
              </w:rPr>
              <w:instrText>/</w:instrText>
            </w:r>
            <w:r>
              <w:instrText>images</w:instrText>
            </w:r>
            <w:r w:rsidRPr="00853E7A">
              <w:rPr>
                <w:lang w:val="ru-RU"/>
              </w:rPr>
              <w:instrText>/</w:instrText>
            </w:r>
            <w:r>
              <w:instrText>search</w:instrText>
            </w:r>
            <w:r w:rsidRPr="00853E7A">
              <w:rPr>
                <w:lang w:val="ru-RU"/>
              </w:rPr>
              <w:instrText>?</w:instrText>
            </w:r>
            <w:r>
              <w:instrText>text</w:instrText>
            </w:r>
            <w:r w:rsidRPr="00853E7A">
              <w:rPr>
                <w:lang w:val="ru-RU"/>
              </w:rPr>
              <w:instrText>"</w:instrText>
            </w:r>
            <w:r>
              <w:fldChar w:fldCharType="separate"/>
            </w:r>
            <w:r w:rsidR="00A60E80" w:rsidRPr="00805C16">
              <w:rPr>
                <w:rStyle w:val="a6"/>
                <w:rFonts w:ascii="Times New Roman" w:hAnsi="Times New Roman" w:cs="Times New Roman"/>
                <w:sz w:val="27"/>
                <w:szCs w:val="27"/>
                <w:lang w:val="kk-KZ" w:eastAsia="ru-RU"/>
              </w:rPr>
              <w:t>https://kk.wikipedia.org/wiki/II_%D0%90%D0%BB%D0%B5%D0%BA%D1%81%D0%B0%D0%BD%D0%B4%D1%80_(%D0%A0%D0%B5%D1%81%D0%B5%D0%B9https://yandex.kz/images/search?text</w:t>
            </w:r>
            <w:r>
              <w:fldChar w:fldCharType="end"/>
            </w:r>
            <w:r w:rsidR="00ED7F00" w:rsidRPr="00A61E11">
              <w:rPr>
                <w:rFonts w:ascii="Times New Roman" w:hAnsi="Times New Roman" w:cs="Times New Roman"/>
                <w:color w:val="000000"/>
                <w:sz w:val="27"/>
                <w:szCs w:val="27"/>
                <w:lang w:val="kk-KZ" w:eastAsia="ru-RU"/>
              </w:rPr>
              <w:t>=</w:t>
            </w:r>
          </w:p>
          <w:p w:rsidR="00A60E80" w:rsidRPr="007B6A8E" w:rsidRDefault="00A60E80" w:rsidP="007B6A8E">
            <w:pPr>
              <w:spacing w:before="100" w:beforeAutospacing="1" w:after="100" w:afterAutospacing="1"/>
              <w:rPr>
                <w:rFonts w:ascii="Times New Roman" w:hAnsi="Times New Roman" w:cs="Times New Roman"/>
                <w:color w:val="000000"/>
                <w:sz w:val="27"/>
                <w:szCs w:val="27"/>
                <w:lang w:val="kk-KZ" w:eastAsia="ru-RU"/>
              </w:rPr>
            </w:pPr>
          </w:p>
          <w:p w:rsidR="00ED7F00" w:rsidRDefault="00ED7F00" w:rsidP="00C46543">
            <w:pPr>
              <w:jc w:val="both"/>
              <w:rPr>
                <w:rFonts w:ascii="Times New Roman" w:hAnsi="Times New Roman" w:cs="Times New Roman"/>
                <w:color w:val="000000"/>
                <w:sz w:val="24"/>
                <w:szCs w:val="24"/>
                <w:lang w:val="kk-KZ"/>
              </w:rPr>
            </w:pPr>
          </w:p>
          <w:p w:rsidR="00ED7F00" w:rsidRPr="005A5323" w:rsidRDefault="00ED7F00" w:rsidP="00C46543">
            <w:pPr>
              <w:jc w:val="center"/>
              <w:rPr>
                <w:rFonts w:ascii="Times New Roman" w:hAnsi="Times New Roman" w:cs="Times New Roman"/>
                <w:color w:val="000000"/>
                <w:sz w:val="24"/>
                <w:szCs w:val="24"/>
                <w:lang w:val="kk-KZ"/>
              </w:rPr>
            </w:pPr>
          </w:p>
        </w:tc>
      </w:tr>
      <w:tr w:rsidR="00ED7F00" w:rsidRPr="00853E7A" w:rsidTr="003A677C">
        <w:trPr>
          <w:trHeight w:val="1975"/>
        </w:trPr>
        <w:tc>
          <w:tcPr>
            <w:tcW w:w="1668" w:type="dxa"/>
            <w:tcBorders>
              <w:top w:val="single" w:sz="4" w:space="0" w:color="auto"/>
              <w:bottom w:val="single" w:sz="4" w:space="0" w:color="auto"/>
            </w:tcBorders>
          </w:tcPr>
          <w:p w:rsidR="00ED7F00" w:rsidRDefault="00ED7F00" w:rsidP="00C46543">
            <w:pPr>
              <w:rPr>
                <w:rFonts w:ascii="Times New Roman" w:hAnsi="Times New Roman" w:cs="Times New Roman"/>
                <w:sz w:val="24"/>
                <w:szCs w:val="24"/>
                <w:lang w:val="kk-KZ"/>
              </w:rPr>
            </w:pPr>
            <w:r w:rsidRPr="00010507">
              <w:rPr>
                <w:rFonts w:ascii="Times New Roman" w:hAnsi="Times New Roman" w:cs="Times New Roman"/>
                <w:sz w:val="24"/>
                <w:szCs w:val="24"/>
                <w:lang w:val="kk-KZ"/>
              </w:rPr>
              <w:lastRenderedPageBreak/>
              <w:t>III.</w:t>
            </w:r>
            <w:r w:rsidRPr="005A5323">
              <w:rPr>
                <w:rFonts w:ascii="Times New Roman" w:hAnsi="Times New Roman" w:cs="Times New Roman"/>
                <w:sz w:val="24"/>
                <w:szCs w:val="24"/>
                <w:lang w:val="kk-KZ"/>
              </w:rPr>
              <w:t>Жаңа білім</w:t>
            </w:r>
            <w:r>
              <w:rPr>
                <w:rFonts w:ascii="Times New Roman" w:hAnsi="Times New Roman" w:cs="Times New Roman"/>
                <w:sz w:val="24"/>
                <w:szCs w:val="24"/>
                <w:lang w:val="kk-KZ"/>
              </w:rPr>
              <w:t>ді меңгеру</w:t>
            </w:r>
          </w:p>
          <w:p w:rsidR="00ED7F00" w:rsidRDefault="00ED7F00" w:rsidP="00C46543">
            <w:pPr>
              <w:rPr>
                <w:rFonts w:ascii="Times New Roman" w:hAnsi="Times New Roman" w:cs="Times New Roman"/>
                <w:sz w:val="24"/>
                <w:szCs w:val="24"/>
                <w:lang w:val="kk-KZ"/>
              </w:rPr>
            </w:pPr>
            <w:r>
              <w:rPr>
                <w:rFonts w:ascii="Times New Roman" w:hAnsi="Times New Roman" w:cs="Times New Roman"/>
                <w:sz w:val="24"/>
                <w:szCs w:val="24"/>
                <w:lang w:val="kk-KZ"/>
              </w:rPr>
              <w:t>7 минут</w:t>
            </w: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7A5E8A" w:rsidRDefault="007A5E8A" w:rsidP="00C46543">
            <w:pPr>
              <w:rPr>
                <w:rFonts w:ascii="Times New Roman" w:hAnsi="Times New Roman" w:cs="Times New Roman"/>
                <w:sz w:val="24"/>
                <w:szCs w:val="24"/>
                <w:lang w:val="kk-KZ"/>
              </w:rPr>
            </w:pPr>
          </w:p>
          <w:p w:rsidR="007A5E8A" w:rsidRDefault="007A5E8A"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r>
              <w:rPr>
                <w:rFonts w:ascii="Times New Roman" w:hAnsi="Times New Roman" w:cs="Times New Roman"/>
                <w:sz w:val="24"/>
                <w:szCs w:val="24"/>
                <w:lang w:val="kk-KZ"/>
              </w:rPr>
              <w:t>8 минут</w:t>
            </w: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Default="007A5E8A" w:rsidP="00C46543">
            <w:pPr>
              <w:rPr>
                <w:rFonts w:ascii="Times New Roman" w:hAnsi="Times New Roman" w:cs="Times New Roman"/>
                <w:sz w:val="24"/>
                <w:szCs w:val="24"/>
                <w:lang w:val="kk-KZ"/>
              </w:rPr>
            </w:pPr>
            <w:r>
              <w:rPr>
                <w:rFonts w:ascii="Times New Roman" w:hAnsi="Times New Roman" w:cs="Times New Roman"/>
                <w:sz w:val="24"/>
                <w:szCs w:val="24"/>
                <w:lang w:val="kk-KZ"/>
              </w:rPr>
              <w:t>12</w:t>
            </w:r>
            <w:r w:rsidR="00ED7F00">
              <w:rPr>
                <w:rFonts w:ascii="Times New Roman" w:hAnsi="Times New Roman" w:cs="Times New Roman"/>
                <w:sz w:val="24"/>
                <w:szCs w:val="24"/>
                <w:lang w:val="kk-KZ"/>
              </w:rPr>
              <w:t xml:space="preserve"> минут</w:t>
            </w:r>
          </w:p>
          <w:p w:rsidR="00ED7F00" w:rsidRDefault="00ED7F00" w:rsidP="00C46543">
            <w:pPr>
              <w:rPr>
                <w:rFonts w:ascii="Times New Roman" w:hAnsi="Times New Roman" w:cs="Times New Roman"/>
                <w:sz w:val="24"/>
                <w:szCs w:val="24"/>
                <w:lang w:val="kk-KZ"/>
              </w:rPr>
            </w:pPr>
          </w:p>
          <w:p w:rsidR="00ED7F00" w:rsidRDefault="00ED7F00" w:rsidP="00C46543">
            <w:pPr>
              <w:rPr>
                <w:rFonts w:ascii="Times New Roman" w:hAnsi="Times New Roman" w:cs="Times New Roman"/>
                <w:sz w:val="24"/>
                <w:szCs w:val="24"/>
                <w:lang w:val="kk-KZ"/>
              </w:rPr>
            </w:pPr>
          </w:p>
          <w:p w:rsidR="00ED7F00" w:rsidRPr="006C20AA" w:rsidRDefault="00ED7F00" w:rsidP="00C46543">
            <w:pPr>
              <w:rPr>
                <w:rFonts w:ascii="Times New Roman" w:hAnsi="Times New Roman" w:cs="Times New Roman"/>
                <w:sz w:val="24"/>
                <w:szCs w:val="24"/>
              </w:rPr>
            </w:pPr>
          </w:p>
        </w:tc>
        <w:tc>
          <w:tcPr>
            <w:tcW w:w="7087" w:type="dxa"/>
            <w:gridSpan w:val="2"/>
            <w:tcBorders>
              <w:top w:val="single" w:sz="4" w:space="0" w:color="auto"/>
              <w:bottom w:val="single" w:sz="4" w:space="0" w:color="auto"/>
              <w:right w:val="single" w:sz="4" w:space="0" w:color="auto"/>
            </w:tcBorders>
          </w:tcPr>
          <w:p w:rsidR="00ED7F00" w:rsidRDefault="00ED7F00" w:rsidP="00C46543">
            <w:pPr>
              <w:widowControl w:val="0"/>
              <w:tabs>
                <w:tab w:val="left" w:pos="426"/>
              </w:tabs>
              <w:rPr>
                <w:rFonts w:ascii="Times New Roman" w:eastAsia="MS Minngs" w:hAnsi="Times New Roman" w:cs="Times New Roman"/>
                <w:sz w:val="24"/>
                <w:szCs w:val="24"/>
                <w:lang w:val="kk-KZ"/>
              </w:rPr>
            </w:pPr>
            <w:r w:rsidRPr="00B61E40">
              <w:rPr>
                <w:rFonts w:ascii="Times New Roman" w:eastAsia="MS Minngs" w:hAnsi="Times New Roman" w:cs="Times New Roman"/>
                <w:i/>
                <w:sz w:val="24"/>
                <w:szCs w:val="24"/>
                <w:u w:val="single"/>
                <w:lang w:val="kk-KZ"/>
              </w:rPr>
              <w:lastRenderedPageBreak/>
              <w:t>«Қазақтардың 1860-1870 жж азаттық күресі»</w:t>
            </w:r>
            <w:r w:rsidR="008A06B5">
              <w:rPr>
                <w:rFonts w:ascii="Times New Roman" w:eastAsia="MS Minngs" w:hAnsi="Times New Roman" w:cs="Times New Roman"/>
                <w:i/>
                <w:sz w:val="24"/>
                <w:szCs w:val="24"/>
                <w:u w:val="single"/>
                <w:lang w:val="kk-KZ"/>
              </w:rPr>
              <w:t>»</w:t>
            </w:r>
            <w:r w:rsidRPr="00B61E40">
              <w:rPr>
                <w:rFonts w:ascii="Times New Roman" w:eastAsia="MS Minngs" w:hAnsi="Times New Roman" w:cs="Times New Roman"/>
                <w:i/>
                <w:sz w:val="24"/>
                <w:szCs w:val="24"/>
                <w:u w:val="single"/>
                <w:lang w:val="kk-KZ"/>
              </w:rPr>
              <w:t xml:space="preserve">видеороликтен </w:t>
            </w:r>
            <w:r w:rsidR="008A06B5">
              <w:rPr>
                <w:rFonts w:ascii="Times New Roman" w:eastAsia="MS Minngs" w:hAnsi="Times New Roman" w:cs="Times New Roman"/>
                <w:i/>
                <w:sz w:val="24"/>
                <w:szCs w:val="24"/>
                <w:u w:val="single"/>
                <w:lang w:val="kk-KZ"/>
              </w:rPr>
              <w:t>«Фильм дидактикасы»</w:t>
            </w:r>
            <w:r w:rsidR="008E36BB">
              <w:rPr>
                <w:rFonts w:ascii="Times New Roman" w:eastAsia="MS Minngs" w:hAnsi="Times New Roman" w:cs="Times New Roman"/>
                <w:i/>
                <w:sz w:val="24"/>
                <w:szCs w:val="24"/>
                <w:u w:val="single"/>
                <w:lang w:val="kk-KZ"/>
              </w:rPr>
              <w:t xml:space="preserve"> әдісі арқылы</w:t>
            </w:r>
            <w:r w:rsidR="008E36BB" w:rsidRPr="008E36BB">
              <w:rPr>
                <w:rFonts w:ascii="Times New Roman" w:eastAsia="MS Minngs" w:hAnsi="Times New Roman" w:cs="Times New Roman"/>
                <w:i/>
                <w:sz w:val="24"/>
                <w:szCs w:val="24"/>
                <w:u w:val="single"/>
              </w:rPr>
              <w:t xml:space="preserve"> </w:t>
            </w:r>
            <w:r w:rsidR="008A06B5">
              <w:rPr>
                <w:rFonts w:ascii="Times New Roman" w:eastAsia="MS Minngs" w:hAnsi="Times New Roman" w:cs="Times New Roman"/>
                <w:i/>
                <w:sz w:val="24"/>
                <w:szCs w:val="24"/>
                <w:u w:val="single"/>
                <w:lang w:val="kk-KZ"/>
              </w:rPr>
              <w:t xml:space="preserve"> </w:t>
            </w:r>
            <w:r>
              <w:rPr>
                <w:rFonts w:ascii="Times New Roman" w:eastAsia="MS Minngs" w:hAnsi="Times New Roman" w:cs="Times New Roman"/>
                <w:sz w:val="24"/>
                <w:szCs w:val="24"/>
                <w:lang w:val="kk-KZ"/>
              </w:rPr>
              <w:t>үзінді</w:t>
            </w:r>
            <w:r w:rsidR="008E36BB">
              <w:rPr>
                <w:rFonts w:ascii="Times New Roman" w:eastAsia="MS Minngs" w:hAnsi="Times New Roman" w:cs="Times New Roman"/>
                <w:sz w:val="24"/>
                <w:szCs w:val="24"/>
                <w:lang w:val="kk-KZ"/>
              </w:rPr>
              <w:t xml:space="preserve"> көріп,</w:t>
            </w:r>
            <w:r>
              <w:rPr>
                <w:rFonts w:ascii="Times New Roman" w:eastAsia="MS Minngs" w:hAnsi="Times New Roman" w:cs="Times New Roman"/>
                <w:sz w:val="24"/>
                <w:szCs w:val="24"/>
                <w:lang w:val="kk-KZ"/>
              </w:rPr>
              <w:t xml:space="preserve"> жаңа сабақтың тақырыбын оқушылармен бірге анықтау. </w:t>
            </w:r>
          </w:p>
          <w:p w:rsidR="00ED7F00" w:rsidRDefault="00ED7F00" w:rsidP="00C46543">
            <w:pPr>
              <w:widowControl w:val="0"/>
              <w:tabs>
                <w:tab w:val="left" w:pos="426"/>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Жаңа сабақтың  оқу мақсаттарымен, бағалау критерийлерімен, күтілетін нәтижесімен таныстыру.</w:t>
            </w:r>
          </w:p>
          <w:p w:rsidR="00ED7F00" w:rsidRDefault="00ED7F00" w:rsidP="00C46543">
            <w:pPr>
              <w:widowControl w:val="0"/>
              <w:tabs>
                <w:tab w:val="left" w:pos="426"/>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 Оқушылар оқулықтан жаңа сабақтың мәтінімен танысады.</w:t>
            </w:r>
          </w:p>
          <w:p w:rsidR="00ED7F00" w:rsidRDefault="00ED7F00" w:rsidP="00C46543">
            <w:pPr>
              <w:widowControl w:val="0"/>
              <w:tabs>
                <w:tab w:val="left" w:pos="426"/>
              </w:tabs>
              <w:rPr>
                <w:rFonts w:ascii="Times New Roman" w:eastAsia="MS Minngs" w:hAnsi="Times New Roman" w:cs="Times New Roman"/>
                <w:b/>
                <w:sz w:val="24"/>
                <w:szCs w:val="24"/>
                <w:lang w:val="kk-KZ"/>
              </w:rPr>
            </w:pPr>
          </w:p>
          <w:p w:rsidR="00ED7F00" w:rsidRDefault="00ED7F00" w:rsidP="00C46543">
            <w:pPr>
              <w:widowControl w:val="0"/>
              <w:tabs>
                <w:tab w:val="left" w:pos="426"/>
              </w:tabs>
              <w:rPr>
                <w:rFonts w:ascii="Times New Roman" w:eastAsia="MS Minngs" w:hAnsi="Times New Roman" w:cs="Times New Roman"/>
                <w:sz w:val="24"/>
                <w:szCs w:val="24"/>
                <w:lang w:val="kk-KZ"/>
              </w:rPr>
            </w:pPr>
            <w:r>
              <w:rPr>
                <w:rFonts w:ascii="Times New Roman" w:eastAsia="MS Minngs" w:hAnsi="Times New Roman" w:cs="Times New Roman"/>
                <w:b/>
                <w:sz w:val="24"/>
                <w:szCs w:val="24"/>
                <w:lang w:val="kk-KZ"/>
              </w:rPr>
              <w:t xml:space="preserve">1 тапсырма.  Жеке тапсырма </w:t>
            </w:r>
            <w:r>
              <w:rPr>
                <w:rFonts w:ascii="Times New Roman" w:eastAsia="MS Minngs" w:hAnsi="Times New Roman" w:cs="Times New Roman"/>
                <w:sz w:val="24"/>
                <w:szCs w:val="24"/>
                <w:lang w:val="kk-KZ"/>
              </w:rPr>
              <w:t>Берілген сөйлемдерден</w:t>
            </w:r>
            <w:r w:rsidRPr="004827DE">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 xml:space="preserve">Орал, Торғай және Маңғыстауда болған </w:t>
            </w:r>
            <w:r w:rsidRPr="004827DE">
              <w:rPr>
                <w:rFonts w:ascii="Times New Roman" w:hAnsi="Times New Roman" w:cs="Times New Roman"/>
                <w:sz w:val="24"/>
                <w:szCs w:val="24"/>
                <w:lang w:val="kk-KZ" w:eastAsia="ru-RU"/>
              </w:rPr>
              <w:t>отаршылдыққа қарсы</w:t>
            </w:r>
            <w:r w:rsidRPr="00DB5C85">
              <w:rPr>
                <w:rFonts w:ascii="Times New Roman" w:eastAsia="MS Minngs" w:hAnsi="Times New Roman" w:cs="Times New Roman"/>
                <w:sz w:val="24"/>
                <w:szCs w:val="24"/>
                <w:lang w:val="kk-KZ"/>
              </w:rPr>
              <w:t xml:space="preserve"> </w:t>
            </w:r>
            <w:r>
              <w:rPr>
                <w:rFonts w:ascii="Times New Roman" w:eastAsia="MS Minngs" w:hAnsi="Times New Roman" w:cs="Times New Roman"/>
                <w:sz w:val="24"/>
                <w:szCs w:val="24"/>
                <w:lang w:val="kk-KZ"/>
              </w:rPr>
              <w:t xml:space="preserve">күрестің себептерінің дұрыс немесе бұрыстығын анықтап, </w:t>
            </w:r>
            <w:r w:rsidR="00652704">
              <w:rPr>
                <w:rFonts w:ascii="Times New Roman" w:eastAsia="MS Minngs" w:hAnsi="Times New Roman" w:cs="Times New Roman"/>
                <w:sz w:val="24"/>
                <w:szCs w:val="24"/>
                <w:lang w:val="kk-KZ"/>
              </w:rPr>
              <w:t xml:space="preserve">кестеге жауаптарын белгілеңіз. </w:t>
            </w:r>
          </w:p>
          <w:p w:rsidR="00ED7F00" w:rsidRPr="00DB5C85" w:rsidRDefault="00ED7F00" w:rsidP="00C46543">
            <w:pPr>
              <w:widowControl w:val="0"/>
              <w:tabs>
                <w:tab w:val="left" w:pos="426"/>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А)</w:t>
            </w:r>
            <w:r w:rsidRPr="00DB5C85">
              <w:rPr>
                <w:rFonts w:ascii="Times New Roman" w:eastAsia="MS Minngs" w:hAnsi="Times New Roman" w:cs="Times New Roman"/>
                <w:sz w:val="24"/>
                <w:szCs w:val="24"/>
                <w:lang w:val="kk-KZ"/>
              </w:rPr>
              <w:t xml:space="preserve">. Көтерілісшілер жаңа ережелерді қабылдауға </w:t>
            </w:r>
            <w:r>
              <w:rPr>
                <w:rFonts w:ascii="Times New Roman" w:eastAsia="MS Minngs" w:hAnsi="Times New Roman" w:cs="Times New Roman"/>
                <w:sz w:val="24"/>
                <w:szCs w:val="24"/>
                <w:lang w:val="kk-KZ"/>
              </w:rPr>
              <w:t>келіспеді</w:t>
            </w:r>
            <w:r w:rsidRPr="00DB5C85">
              <w:rPr>
                <w:rFonts w:ascii="Times New Roman" w:eastAsia="MS Minngs" w:hAnsi="Times New Roman" w:cs="Times New Roman"/>
                <w:sz w:val="24"/>
                <w:szCs w:val="24"/>
                <w:lang w:val="kk-KZ"/>
              </w:rPr>
              <w:t>;</w:t>
            </w:r>
          </w:p>
          <w:p w:rsidR="00ED7F00" w:rsidRPr="00DB5C85" w:rsidRDefault="00ED7F00" w:rsidP="00C46543">
            <w:pPr>
              <w:widowControl w:val="0"/>
              <w:tabs>
                <w:tab w:val="left" w:pos="426"/>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В)</w:t>
            </w:r>
            <w:r w:rsidRPr="00DB5C85">
              <w:rPr>
                <w:rFonts w:ascii="Times New Roman" w:eastAsia="MS Minngs" w:hAnsi="Times New Roman" w:cs="Times New Roman"/>
                <w:sz w:val="24"/>
                <w:szCs w:val="24"/>
                <w:lang w:val="kk-KZ"/>
              </w:rPr>
              <w:t>.</w:t>
            </w:r>
            <w:r>
              <w:rPr>
                <w:rFonts w:ascii="Times New Roman" w:eastAsia="MS Minngs" w:hAnsi="Times New Roman" w:cs="Times New Roman"/>
                <w:sz w:val="24"/>
                <w:szCs w:val="24"/>
                <w:lang w:val="kk-KZ"/>
              </w:rPr>
              <w:t xml:space="preserve"> Хандар мен Ресей шенеуліктерінің бірігуі ұнамады;</w:t>
            </w:r>
          </w:p>
          <w:p w:rsidR="00ED7F00" w:rsidRPr="00DB5C85" w:rsidRDefault="00ED7F00" w:rsidP="00C46543">
            <w:pPr>
              <w:widowControl w:val="0"/>
              <w:tabs>
                <w:tab w:val="left" w:pos="426"/>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С)</w:t>
            </w:r>
            <w:r w:rsidRPr="00DB5C85">
              <w:rPr>
                <w:rFonts w:ascii="Times New Roman" w:eastAsia="MS Minngs" w:hAnsi="Times New Roman" w:cs="Times New Roman"/>
                <w:sz w:val="24"/>
                <w:szCs w:val="24"/>
                <w:lang w:val="kk-KZ"/>
              </w:rPr>
              <w:t xml:space="preserve">. </w:t>
            </w:r>
            <w:r>
              <w:rPr>
                <w:rFonts w:ascii="Times New Roman" w:eastAsia="MS Minngs" w:hAnsi="Times New Roman" w:cs="Times New Roman"/>
                <w:sz w:val="24"/>
                <w:szCs w:val="24"/>
                <w:lang w:val="kk-KZ"/>
              </w:rPr>
              <w:t>Жер мәселесі шарықтау шегіне жетті</w:t>
            </w:r>
            <w:r w:rsidRPr="00DB5C85">
              <w:rPr>
                <w:rFonts w:ascii="Times New Roman" w:eastAsia="MS Minngs" w:hAnsi="Times New Roman" w:cs="Times New Roman"/>
                <w:sz w:val="24"/>
                <w:szCs w:val="24"/>
                <w:lang w:val="kk-KZ"/>
              </w:rPr>
              <w:t>;</w:t>
            </w:r>
          </w:p>
          <w:p w:rsidR="00ED7F00" w:rsidRPr="00EC4C9F" w:rsidRDefault="00ED7F00" w:rsidP="00C46543">
            <w:pPr>
              <w:widowControl w:val="0"/>
              <w:tabs>
                <w:tab w:val="left" w:pos="426"/>
              </w:tabs>
              <w:rPr>
                <w:rFonts w:ascii="Times New Roman" w:eastAsia="MS Minngs" w:hAnsi="Times New Roman" w:cs="Times New Roman"/>
                <w:sz w:val="24"/>
                <w:szCs w:val="24"/>
                <w:vertAlign w:val="subscript"/>
                <w:lang w:val="kk-KZ"/>
              </w:rPr>
            </w:pPr>
            <w:r>
              <w:rPr>
                <w:rFonts w:ascii="Times New Roman" w:eastAsia="MS Minngs" w:hAnsi="Times New Roman" w:cs="Times New Roman"/>
                <w:sz w:val="24"/>
                <w:szCs w:val="24"/>
                <w:lang w:val="kk-KZ"/>
              </w:rPr>
              <w:t>Д)</w:t>
            </w:r>
            <w:r w:rsidRPr="00DB5C85">
              <w:rPr>
                <w:rFonts w:ascii="Times New Roman" w:eastAsia="MS Minngs" w:hAnsi="Times New Roman" w:cs="Times New Roman"/>
                <w:sz w:val="24"/>
                <w:szCs w:val="24"/>
                <w:lang w:val="kk-KZ"/>
              </w:rPr>
              <w:t>.</w:t>
            </w:r>
            <w:r>
              <w:rPr>
                <w:rFonts w:ascii="Times New Roman" w:eastAsia="MS Minngs" w:hAnsi="Times New Roman" w:cs="Times New Roman"/>
                <w:sz w:val="24"/>
                <w:szCs w:val="24"/>
                <w:lang w:val="kk-KZ"/>
              </w:rPr>
              <w:t xml:space="preserve"> Алым салық түрлері бірнеше есе төмендеді;</w:t>
            </w:r>
          </w:p>
          <w:p w:rsidR="00ED7F00" w:rsidRDefault="00ED7F00" w:rsidP="00C46543">
            <w:pPr>
              <w:widowControl w:val="0"/>
              <w:tabs>
                <w:tab w:val="left" w:pos="426"/>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Г)</w:t>
            </w:r>
            <w:r w:rsidRPr="00DB5C85">
              <w:rPr>
                <w:rFonts w:ascii="Times New Roman" w:eastAsia="MS Minngs" w:hAnsi="Times New Roman" w:cs="Times New Roman"/>
                <w:sz w:val="24"/>
                <w:szCs w:val="24"/>
                <w:lang w:val="kk-KZ"/>
              </w:rPr>
              <w:t xml:space="preserve">. </w:t>
            </w:r>
            <w:r>
              <w:rPr>
                <w:rFonts w:ascii="Times New Roman" w:eastAsia="MS Minngs" w:hAnsi="Times New Roman" w:cs="Times New Roman"/>
                <w:sz w:val="24"/>
                <w:szCs w:val="24"/>
                <w:lang w:val="kk-KZ"/>
              </w:rPr>
              <w:t>Халық е</w:t>
            </w:r>
            <w:r w:rsidRPr="00DB5C85">
              <w:rPr>
                <w:rFonts w:ascii="Times New Roman" w:eastAsia="MS Minngs" w:hAnsi="Times New Roman" w:cs="Times New Roman"/>
                <w:sz w:val="24"/>
                <w:szCs w:val="24"/>
                <w:lang w:val="kk-KZ"/>
              </w:rPr>
              <w:t xml:space="preserve">скі тәртіпке </w:t>
            </w:r>
            <w:r>
              <w:rPr>
                <w:rFonts w:ascii="Times New Roman" w:eastAsia="MS Minngs" w:hAnsi="Times New Roman" w:cs="Times New Roman"/>
                <w:sz w:val="24"/>
                <w:szCs w:val="24"/>
                <w:lang w:val="kk-KZ"/>
              </w:rPr>
              <w:t>қайта оралуды талап етті</w:t>
            </w:r>
            <w:r w:rsidRPr="00DB5C85">
              <w:rPr>
                <w:rFonts w:ascii="Times New Roman" w:eastAsia="MS Minngs" w:hAnsi="Times New Roman" w:cs="Times New Roman"/>
                <w:sz w:val="24"/>
                <w:szCs w:val="24"/>
                <w:lang w:val="kk-KZ"/>
              </w:rPr>
              <w:t>;</w:t>
            </w:r>
          </w:p>
          <w:p w:rsidR="00ED7F00" w:rsidRPr="00DB5C85" w:rsidRDefault="00ED7F00" w:rsidP="00C46543">
            <w:pPr>
              <w:widowControl w:val="0"/>
              <w:tabs>
                <w:tab w:val="left" w:pos="426"/>
              </w:tabs>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Е) Қазақтарды әскер қатарына алды.</w:t>
            </w:r>
          </w:p>
          <w:p w:rsidR="00ED7F00" w:rsidRDefault="00ED7F00" w:rsidP="00C46543">
            <w:pPr>
              <w:widowControl w:val="0"/>
              <w:tabs>
                <w:tab w:val="left" w:pos="426"/>
              </w:tabs>
              <w:rPr>
                <w:rFonts w:ascii="Times New Roman" w:eastAsia="MS Minngs" w:hAnsi="Times New Roman" w:cs="Times New Roman"/>
                <w:sz w:val="24"/>
                <w:szCs w:val="24"/>
                <w:lang w:val="kk-KZ"/>
              </w:rPr>
            </w:pPr>
          </w:p>
          <w:p w:rsidR="00C840D3" w:rsidRPr="00DB5C85" w:rsidRDefault="00C840D3" w:rsidP="00C46543">
            <w:pPr>
              <w:widowControl w:val="0"/>
              <w:tabs>
                <w:tab w:val="left" w:pos="426"/>
              </w:tabs>
              <w:rPr>
                <w:rFonts w:ascii="Times New Roman" w:eastAsia="MS Minngs" w:hAnsi="Times New Roman" w:cs="Times New Roman"/>
                <w:sz w:val="24"/>
                <w:szCs w:val="24"/>
                <w:lang w:val="kk-KZ"/>
              </w:rPr>
            </w:pPr>
          </w:p>
          <w:p w:rsidR="00ED7F00" w:rsidRDefault="00ED7F00" w:rsidP="00C46543">
            <w:pPr>
              <w:widowControl w:val="0"/>
              <w:tabs>
                <w:tab w:val="left" w:pos="426"/>
              </w:tabs>
              <w:rPr>
                <w:rFonts w:ascii="Times New Roman" w:eastAsia="MS Minngs" w:hAnsi="Times New Roman" w:cs="Times New Roman"/>
                <w:b/>
                <w:sz w:val="24"/>
                <w:szCs w:val="24"/>
                <w:lang w:val="kk-KZ"/>
              </w:rPr>
            </w:pPr>
          </w:p>
          <w:tbl>
            <w:tblPr>
              <w:tblStyle w:val="a3"/>
              <w:tblpPr w:leftFromText="180" w:rightFromText="180" w:vertAnchor="text" w:horzAnchor="margin" w:tblpX="421" w:tblpY="-216"/>
              <w:tblOverlap w:val="never"/>
              <w:tblW w:w="0" w:type="auto"/>
              <w:tblLayout w:type="fixed"/>
              <w:tblLook w:val="04A0"/>
            </w:tblPr>
            <w:tblGrid>
              <w:gridCol w:w="2939"/>
              <w:gridCol w:w="2726"/>
            </w:tblGrid>
            <w:tr w:rsidR="00ED7F00" w:rsidRPr="00853E7A" w:rsidTr="00602297">
              <w:tc>
                <w:tcPr>
                  <w:tcW w:w="2939" w:type="dxa"/>
                </w:tcPr>
                <w:p w:rsidR="00ED7F00" w:rsidRDefault="00FD0AF6" w:rsidP="00C46543">
                  <w:pPr>
                    <w:widowControl w:val="0"/>
                    <w:tabs>
                      <w:tab w:val="left" w:pos="426"/>
                    </w:tabs>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Ақиқат</w:t>
                  </w:r>
                </w:p>
              </w:tc>
              <w:tc>
                <w:tcPr>
                  <w:tcW w:w="2726" w:type="dxa"/>
                </w:tcPr>
                <w:p w:rsidR="00ED7F00" w:rsidRDefault="00AA0776" w:rsidP="00C46543">
                  <w:pPr>
                    <w:widowControl w:val="0"/>
                    <w:tabs>
                      <w:tab w:val="left" w:pos="426"/>
                    </w:tabs>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Ж</w:t>
                  </w:r>
                  <w:r w:rsidR="00FD0AF6">
                    <w:rPr>
                      <w:rFonts w:ascii="Times New Roman" w:eastAsia="MS Minngs" w:hAnsi="Times New Roman" w:cs="Times New Roman"/>
                      <w:b/>
                      <w:sz w:val="24"/>
                      <w:szCs w:val="24"/>
                      <w:lang w:val="kk-KZ"/>
                    </w:rPr>
                    <w:t>алған</w:t>
                  </w:r>
                </w:p>
              </w:tc>
            </w:tr>
            <w:tr w:rsidR="00ED7F00" w:rsidRPr="00853E7A" w:rsidTr="00602297">
              <w:tc>
                <w:tcPr>
                  <w:tcW w:w="2939" w:type="dxa"/>
                </w:tcPr>
                <w:p w:rsidR="00ED7F00" w:rsidRPr="006E5E6D" w:rsidRDefault="00ED7F00" w:rsidP="00C46543">
                  <w:pPr>
                    <w:widowControl w:val="0"/>
                    <w:tabs>
                      <w:tab w:val="left" w:pos="426"/>
                    </w:tabs>
                    <w:rPr>
                      <w:rFonts w:ascii="Times New Roman" w:eastAsia="MS Minngs" w:hAnsi="Times New Roman" w:cs="Times New Roman"/>
                      <w:sz w:val="24"/>
                      <w:szCs w:val="24"/>
                      <w:lang w:val="kk-KZ"/>
                    </w:rPr>
                  </w:pPr>
                  <w:r w:rsidRPr="006E5E6D">
                    <w:rPr>
                      <w:rFonts w:ascii="Times New Roman" w:eastAsia="MS Minngs" w:hAnsi="Times New Roman" w:cs="Times New Roman"/>
                      <w:sz w:val="24"/>
                      <w:szCs w:val="24"/>
                      <w:lang w:val="kk-KZ"/>
                    </w:rPr>
                    <w:t>1.</w:t>
                  </w:r>
                  <w:r>
                    <w:rPr>
                      <w:rFonts w:ascii="Times New Roman" w:eastAsia="MS Minngs" w:hAnsi="Times New Roman" w:cs="Times New Roman"/>
                      <w:sz w:val="24"/>
                      <w:szCs w:val="24"/>
                      <w:lang w:val="kk-KZ"/>
                    </w:rPr>
                    <w:t xml:space="preserve"> -          </w:t>
                  </w:r>
                  <w:r w:rsidRPr="006E5E6D">
                    <w:rPr>
                      <w:rFonts w:ascii="Times New Roman" w:eastAsia="MS Minngs" w:hAnsi="Times New Roman" w:cs="Times New Roman"/>
                      <w:sz w:val="24"/>
                      <w:szCs w:val="24"/>
                      <w:lang w:val="kk-KZ"/>
                    </w:rPr>
                    <w:t>2.</w:t>
                  </w:r>
                  <w:r>
                    <w:rPr>
                      <w:rFonts w:ascii="Times New Roman" w:eastAsia="MS Minngs" w:hAnsi="Times New Roman" w:cs="Times New Roman"/>
                      <w:sz w:val="24"/>
                      <w:szCs w:val="24"/>
                      <w:lang w:val="kk-KZ"/>
                    </w:rPr>
                    <w:t xml:space="preserve">  -        </w:t>
                  </w:r>
                  <w:r w:rsidRPr="006E5E6D">
                    <w:rPr>
                      <w:rFonts w:ascii="Times New Roman" w:eastAsia="MS Minngs" w:hAnsi="Times New Roman" w:cs="Times New Roman"/>
                      <w:sz w:val="24"/>
                      <w:szCs w:val="24"/>
                      <w:lang w:val="kk-KZ"/>
                    </w:rPr>
                    <w:t>3.</w:t>
                  </w:r>
                  <w:r>
                    <w:rPr>
                      <w:rFonts w:ascii="Times New Roman" w:eastAsia="MS Minngs" w:hAnsi="Times New Roman" w:cs="Times New Roman"/>
                      <w:sz w:val="24"/>
                      <w:szCs w:val="24"/>
                      <w:lang w:val="kk-KZ"/>
                    </w:rPr>
                    <w:t>-</w:t>
                  </w:r>
                </w:p>
              </w:tc>
              <w:tc>
                <w:tcPr>
                  <w:tcW w:w="2726" w:type="dxa"/>
                </w:tcPr>
                <w:p w:rsidR="00ED7F00" w:rsidRPr="00B55B66" w:rsidRDefault="00ED7F00" w:rsidP="00C46543">
                  <w:pPr>
                    <w:widowControl w:val="0"/>
                    <w:tabs>
                      <w:tab w:val="left" w:pos="426"/>
                    </w:tabs>
                    <w:rPr>
                      <w:rFonts w:ascii="Times New Roman" w:eastAsia="MS Minngs" w:hAnsi="Times New Roman" w:cs="Times New Roman"/>
                      <w:sz w:val="24"/>
                      <w:szCs w:val="24"/>
                      <w:lang w:val="kk-KZ"/>
                    </w:rPr>
                  </w:pPr>
                  <w:r w:rsidRPr="006E5E6D">
                    <w:rPr>
                      <w:rFonts w:ascii="Times New Roman" w:eastAsia="MS Minngs" w:hAnsi="Times New Roman" w:cs="Times New Roman"/>
                      <w:sz w:val="24"/>
                      <w:szCs w:val="24"/>
                      <w:lang w:val="kk-KZ"/>
                    </w:rPr>
                    <w:t>1.</w:t>
                  </w:r>
                  <w:r>
                    <w:rPr>
                      <w:rFonts w:ascii="Times New Roman" w:eastAsia="MS Minngs" w:hAnsi="Times New Roman" w:cs="Times New Roman"/>
                      <w:sz w:val="24"/>
                      <w:szCs w:val="24"/>
                      <w:lang w:val="kk-KZ"/>
                    </w:rPr>
                    <w:t xml:space="preserve"> -      </w:t>
                  </w:r>
                  <w:r w:rsidRPr="006E5E6D">
                    <w:rPr>
                      <w:rFonts w:ascii="Times New Roman" w:eastAsia="MS Minngs" w:hAnsi="Times New Roman" w:cs="Times New Roman"/>
                      <w:sz w:val="24"/>
                      <w:szCs w:val="24"/>
                      <w:lang w:val="kk-KZ"/>
                    </w:rPr>
                    <w:t>2.</w:t>
                  </w:r>
                  <w:r>
                    <w:rPr>
                      <w:rFonts w:ascii="Times New Roman" w:eastAsia="MS Minngs" w:hAnsi="Times New Roman" w:cs="Times New Roman"/>
                      <w:sz w:val="24"/>
                      <w:szCs w:val="24"/>
                      <w:lang w:val="kk-KZ"/>
                    </w:rPr>
                    <w:t xml:space="preserve">-     </w:t>
                  </w:r>
                  <w:r w:rsidRPr="006E5E6D">
                    <w:rPr>
                      <w:rFonts w:ascii="Times New Roman" w:eastAsia="MS Minngs" w:hAnsi="Times New Roman" w:cs="Times New Roman"/>
                      <w:sz w:val="24"/>
                      <w:szCs w:val="24"/>
                      <w:lang w:val="kk-KZ"/>
                    </w:rPr>
                    <w:t>3.</w:t>
                  </w:r>
                  <w:r>
                    <w:rPr>
                      <w:rFonts w:ascii="Times New Roman" w:eastAsia="MS Minngs" w:hAnsi="Times New Roman" w:cs="Times New Roman"/>
                      <w:sz w:val="24"/>
                      <w:szCs w:val="24"/>
                      <w:lang w:val="kk-KZ"/>
                    </w:rPr>
                    <w:t>-</w:t>
                  </w:r>
                </w:p>
                <w:p w:rsidR="00ED7F00" w:rsidRPr="00602297" w:rsidRDefault="00ED7F00" w:rsidP="00C46543">
                  <w:pPr>
                    <w:widowControl w:val="0"/>
                    <w:tabs>
                      <w:tab w:val="left" w:pos="426"/>
                    </w:tabs>
                    <w:rPr>
                      <w:rFonts w:ascii="Times New Roman" w:eastAsia="MS Minngs" w:hAnsi="Times New Roman" w:cs="Times New Roman"/>
                      <w:sz w:val="24"/>
                      <w:szCs w:val="24"/>
                      <w:lang w:val="kk-KZ"/>
                    </w:rPr>
                  </w:pPr>
                </w:p>
              </w:tc>
            </w:tr>
          </w:tbl>
          <w:p w:rsidR="00ED7F00" w:rsidRDefault="00ED7F00" w:rsidP="00C46543">
            <w:pPr>
              <w:widowControl w:val="0"/>
              <w:tabs>
                <w:tab w:val="left" w:pos="426"/>
              </w:tabs>
              <w:rPr>
                <w:rFonts w:ascii="Times New Roman" w:eastAsia="MS Minngs" w:hAnsi="Times New Roman" w:cs="Times New Roman"/>
                <w:b/>
                <w:sz w:val="24"/>
                <w:szCs w:val="24"/>
                <w:lang w:val="kk-KZ"/>
              </w:rPr>
            </w:pPr>
          </w:p>
          <w:p w:rsidR="00ED7F00" w:rsidRDefault="00ED7F00" w:rsidP="00C46543">
            <w:pPr>
              <w:widowControl w:val="0"/>
              <w:tabs>
                <w:tab w:val="left" w:pos="426"/>
              </w:tabs>
              <w:rPr>
                <w:rFonts w:ascii="Times New Roman" w:eastAsia="MS Minngs" w:hAnsi="Times New Roman" w:cs="Times New Roman"/>
                <w:b/>
                <w:sz w:val="24"/>
                <w:szCs w:val="24"/>
                <w:lang w:val="kk-KZ"/>
              </w:rPr>
            </w:pPr>
          </w:p>
          <w:p w:rsidR="00ED7F00" w:rsidRDefault="00ED7F00" w:rsidP="00C46543">
            <w:pPr>
              <w:widowControl w:val="0"/>
              <w:tabs>
                <w:tab w:val="left" w:pos="426"/>
              </w:tabs>
              <w:rPr>
                <w:rFonts w:ascii="Times New Roman" w:eastAsia="Calibri" w:hAnsi="Times New Roman" w:cs="Times New Roman"/>
                <w:sz w:val="18"/>
                <w:szCs w:val="24"/>
                <w:lang w:val="kk-KZ"/>
              </w:rPr>
            </w:pPr>
          </w:p>
          <w:p w:rsidR="00ED7F00" w:rsidRDefault="00ED7F00" w:rsidP="00C46543">
            <w:pPr>
              <w:autoSpaceDE w:val="0"/>
              <w:autoSpaceDN w:val="0"/>
              <w:adjustRightInd w:val="0"/>
              <w:snapToGrid w:val="0"/>
              <w:jc w:val="both"/>
              <w:rPr>
                <w:rFonts w:ascii="Times New Roman" w:eastAsia="Calibri" w:hAnsi="Times New Roman" w:cs="Times New Roman"/>
                <w:sz w:val="18"/>
                <w:szCs w:val="24"/>
                <w:lang w:val="kk-KZ"/>
              </w:rPr>
            </w:pPr>
            <w:r w:rsidRPr="00C35D3A">
              <w:rPr>
                <w:rFonts w:ascii="Times New Roman" w:eastAsia="Calibri" w:hAnsi="Times New Roman" w:cs="Times New Roman"/>
                <w:sz w:val="18"/>
                <w:szCs w:val="24"/>
                <w:lang w:val="kk-KZ"/>
              </w:rPr>
              <w:t xml:space="preserve">                                                                           </w:t>
            </w:r>
          </w:p>
          <w:p w:rsidR="00ED7F00" w:rsidRDefault="00ED7F00" w:rsidP="00C46543">
            <w:pPr>
              <w:autoSpaceDE w:val="0"/>
              <w:autoSpaceDN w:val="0"/>
              <w:adjustRightInd w:val="0"/>
              <w:snapToGrid w:val="0"/>
              <w:jc w:val="both"/>
              <w:rPr>
                <w:rFonts w:ascii="Times New Roman" w:eastAsia="Calibri" w:hAnsi="Times New Roman" w:cs="Times New Roman"/>
                <w:sz w:val="18"/>
                <w:szCs w:val="24"/>
                <w:lang w:val="kk-KZ"/>
              </w:rPr>
            </w:pPr>
          </w:p>
          <w:p w:rsidR="00ED7F00" w:rsidRDefault="00ED7F00" w:rsidP="00C46543">
            <w:pPr>
              <w:autoSpaceDE w:val="0"/>
              <w:autoSpaceDN w:val="0"/>
              <w:adjustRightInd w:val="0"/>
              <w:snapToGrid w:val="0"/>
              <w:jc w:val="both"/>
              <w:rPr>
                <w:rFonts w:ascii="Times New Roman" w:eastAsia="MS Minngs" w:hAnsi="Times New Roman" w:cs="Times New Roman"/>
                <w:sz w:val="24"/>
                <w:szCs w:val="24"/>
                <w:lang w:val="kk-KZ"/>
              </w:rPr>
            </w:pPr>
          </w:p>
          <w:p w:rsidR="00ED7F00" w:rsidRDefault="00ED7F00" w:rsidP="00C46543">
            <w:pPr>
              <w:autoSpaceDE w:val="0"/>
              <w:autoSpaceDN w:val="0"/>
              <w:adjustRightInd w:val="0"/>
              <w:snapToGrid w:val="0"/>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2 тапсырма.  Қалыптастырушы бағалау. Жұптық тапсырма.</w:t>
            </w:r>
          </w:p>
          <w:p w:rsidR="00ED7F00" w:rsidRPr="00395B64" w:rsidRDefault="00ED7F00" w:rsidP="00C46543">
            <w:pPr>
              <w:autoSpaceDE w:val="0"/>
              <w:autoSpaceDN w:val="0"/>
              <w:adjustRightInd w:val="0"/>
              <w:jc w:val="both"/>
              <w:rPr>
                <w:rFonts w:ascii="Times New Roman" w:hAnsi="Times New Roman" w:cs="Times New Roman"/>
                <w:sz w:val="24"/>
                <w:szCs w:val="24"/>
                <w:lang w:val="kk-KZ" w:eastAsia="ru-RU"/>
              </w:rPr>
            </w:pPr>
            <w:r w:rsidRPr="00F60CB2">
              <w:rPr>
                <w:rFonts w:ascii="Times New Roman" w:hAnsi="Times New Roman" w:cs="Times New Roman"/>
                <w:b/>
                <w:sz w:val="24"/>
                <w:szCs w:val="24"/>
                <w:lang w:val="kk-KZ" w:eastAsia="ru-RU"/>
              </w:rPr>
              <w:t>Нұсқаулық:</w:t>
            </w:r>
            <w:r>
              <w:rPr>
                <w:rFonts w:ascii="Times New Roman" w:hAnsi="Times New Roman" w:cs="Times New Roman"/>
                <w:sz w:val="24"/>
                <w:szCs w:val="24"/>
                <w:lang w:val="kk-KZ" w:eastAsia="ru-RU"/>
              </w:rPr>
              <w:t xml:space="preserve"> </w:t>
            </w:r>
            <w:r w:rsidRPr="004B2376">
              <w:rPr>
                <w:rFonts w:ascii="Times New Roman" w:hAnsi="Times New Roman" w:cs="Times New Roman"/>
                <w:sz w:val="24"/>
                <w:szCs w:val="24"/>
                <w:lang w:val="kk-KZ" w:eastAsia="ru-RU"/>
              </w:rPr>
              <w:t xml:space="preserve">Отаршылдыққа қарсы күрестің </w:t>
            </w:r>
            <w:r>
              <w:rPr>
                <w:rFonts w:ascii="Times New Roman" w:hAnsi="Times New Roman" w:cs="Times New Roman"/>
                <w:sz w:val="24"/>
                <w:szCs w:val="24"/>
                <w:lang w:val="kk-KZ" w:eastAsia="ru-RU"/>
              </w:rPr>
              <w:t xml:space="preserve">жетекшілерін, аумағын, жеңілу </w:t>
            </w:r>
            <w:r w:rsidRPr="004B2376">
              <w:rPr>
                <w:rFonts w:ascii="Times New Roman" w:hAnsi="Times New Roman" w:cs="Times New Roman"/>
                <w:sz w:val="24"/>
                <w:szCs w:val="24"/>
                <w:lang w:val="kk-KZ" w:eastAsia="ru-RU"/>
              </w:rPr>
              <w:t>себептері мен салдарын анықта</w:t>
            </w:r>
            <w:r>
              <w:rPr>
                <w:rFonts w:ascii="Times New Roman" w:hAnsi="Times New Roman" w:cs="Times New Roman"/>
                <w:sz w:val="24"/>
                <w:szCs w:val="24"/>
                <w:lang w:val="kk-KZ" w:eastAsia="ru-RU"/>
              </w:rPr>
              <w:t xml:space="preserve">п, кестені толтырыңыз: </w:t>
            </w:r>
          </w:p>
          <w:p w:rsidR="00ED7F00" w:rsidRDefault="00ED7F00" w:rsidP="00C46543">
            <w:pPr>
              <w:autoSpaceDE w:val="0"/>
              <w:autoSpaceDN w:val="0"/>
              <w:adjustRightInd w:val="0"/>
              <w:snapToGrid w:val="0"/>
              <w:jc w:val="both"/>
              <w:rPr>
                <w:rFonts w:ascii="Times New Roman" w:eastAsia="MS Minngs" w:hAnsi="Times New Roman" w:cs="Times New Roman"/>
                <w:sz w:val="24"/>
                <w:szCs w:val="24"/>
                <w:lang w:val="kk-KZ"/>
              </w:rPr>
            </w:pPr>
          </w:p>
          <w:tbl>
            <w:tblPr>
              <w:tblStyle w:val="a3"/>
              <w:tblW w:w="4843" w:type="dxa"/>
              <w:tblInd w:w="419" w:type="dxa"/>
              <w:tblLayout w:type="fixed"/>
              <w:tblLook w:val="04A0"/>
            </w:tblPr>
            <w:tblGrid>
              <w:gridCol w:w="1569"/>
              <w:gridCol w:w="1532"/>
              <w:gridCol w:w="1742"/>
            </w:tblGrid>
            <w:tr w:rsidR="00ED7F00" w:rsidRPr="00853E7A" w:rsidTr="00652704">
              <w:trPr>
                <w:trHeight w:val="220"/>
              </w:trPr>
              <w:tc>
                <w:tcPr>
                  <w:tcW w:w="1569" w:type="dxa"/>
                </w:tcPr>
                <w:p w:rsidR="00ED7F00"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p>
              </w:tc>
              <w:tc>
                <w:tcPr>
                  <w:tcW w:w="1532" w:type="dxa"/>
                </w:tcPr>
                <w:p w:rsidR="00ED7F00" w:rsidRPr="001F71DD" w:rsidRDefault="00ED7F00" w:rsidP="00B82B27">
                  <w:pPr>
                    <w:framePr w:hSpace="180" w:wrap="around" w:vAnchor="text" w:hAnchor="text" w:xAlign="center" w:y="1"/>
                    <w:tabs>
                      <w:tab w:val="left" w:pos="286"/>
                    </w:tabs>
                    <w:suppressOverlap/>
                    <w:rPr>
                      <w:rFonts w:ascii="Times New Roman" w:eastAsia="MS Minngs" w:hAnsi="Times New Roman" w:cs="Times New Roman"/>
                      <w:b/>
                      <w:i/>
                      <w:kern w:val="2"/>
                      <w:sz w:val="24"/>
                      <w:szCs w:val="24"/>
                      <w:lang w:val="kk-KZ" w:eastAsia="zh-CN"/>
                    </w:rPr>
                  </w:pPr>
                  <w:r w:rsidRPr="001F71DD">
                    <w:rPr>
                      <w:rFonts w:ascii="Times New Roman" w:eastAsia="MS Minngs" w:hAnsi="Times New Roman" w:cs="Times New Roman"/>
                      <w:b/>
                      <w:i/>
                      <w:kern w:val="2"/>
                      <w:sz w:val="24"/>
                      <w:szCs w:val="24"/>
                      <w:lang w:val="kk-KZ" w:eastAsia="zh-CN"/>
                    </w:rPr>
                    <w:t>Орал, Торғай</w:t>
                  </w:r>
                </w:p>
              </w:tc>
              <w:tc>
                <w:tcPr>
                  <w:tcW w:w="1742" w:type="dxa"/>
                </w:tcPr>
                <w:p w:rsidR="00ED7F00" w:rsidRPr="001F71DD" w:rsidRDefault="00ED7F00" w:rsidP="00B82B27">
                  <w:pPr>
                    <w:framePr w:hSpace="180" w:wrap="around" w:vAnchor="text" w:hAnchor="text" w:xAlign="center" w:y="1"/>
                    <w:tabs>
                      <w:tab w:val="left" w:pos="286"/>
                    </w:tabs>
                    <w:suppressOverlap/>
                    <w:rPr>
                      <w:rFonts w:ascii="Times New Roman" w:eastAsia="MS Minngs" w:hAnsi="Times New Roman" w:cs="Times New Roman"/>
                      <w:b/>
                      <w:i/>
                      <w:kern w:val="2"/>
                      <w:sz w:val="24"/>
                      <w:szCs w:val="24"/>
                      <w:lang w:val="kk-KZ" w:eastAsia="zh-CN"/>
                    </w:rPr>
                  </w:pPr>
                  <w:r w:rsidRPr="001F71DD">
                    <w:rPr>
                      <w:rFonts w:ascii="Times New Roman" w:eastAsia="MS Minngs" w:hAnsi="Times New Roman" w:cs="Times New Roman"/>
                      <w:b/>
                      <w:i/>
                      <w:kern w:val="2"/>
                      <w:sz w:val="24"/>
                      <w:szCs w:val="24"/>
                      <w:lang w:val="kk-KZ" w:eastAsia="zh-CN"/>
                    </w:rPr>
                    <w:t>Маңғыстау</w:t>
                  </w:r>
                </w:p>
              </w:tc>
            </w:tr>
            <w:tr w:rsidR="00ED7F00" w:rsidRPr="00853E7A" w:rsidTr="00652704">
              <w:trPr>
                <w:trHeight w:val="220"/>
              </w:trPr>
              <w:tc>
                <w:tcPr>
                  <w:tcW w:w="1569" w:type="dxa"/>
                </w:tcPr>
                <w:p w:rsidR="00ED7F00"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r>
                    <w:rPr>
                      <w:rFonts w:ascii="Times New Roman" w:eastAsia="MS Minngs" w:hAnsi="Times New Roman" w:cs="Times New Roman"/>
                      <w:kern w:val="2"/>
                      <w:sz w:val="24"/>
                      <w:szCs w:val="24"/>
                      <w:lang w:val="kk-KZ" w:eastAsia="zh-CN"/>
                    </w:rPr>
                    <w:t xml:space="preserve">Болған </w:t>
                  </w:r>
                  <w:r>
                    <w:rPr>
                      <w:rFonts w:ascii="Times New Roman" w:eastAsia="MS Minngs" w:hAnsi="Times New Roman" w:cs="Times New Roman"/>
                      <w:kern w:val="2"/>
                      <w:sz w:val="24"/>
                      <w:szCs w:val="24"/>
                      <w:lang w:val="kk-KZ" w:eastAsia="zh-CN"/>
                    </w:rPr>
                    <w:lastRenderedPageBreak/>
                    <w:t>уақыты</w:t>
                  </w:r>
                </w:p>
              </w:tc>
              <w:tc>
                <w:tcPr>
                  <w:tcW w:w="1532" w:type="dxa"/>
                </w:tcPr>
                <w:p w:rsidR="00ED7F00" w:rsidRPr="004B348A"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p>
              </w:tc>
              <w:tc>
                <w:tcPr>
                  <w:tcW w:w="1742" w:type="dxa"/>
                </w:tcPr>
                <w:p w:rsidR="00ED7F00"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p>
              </w:tc>
            </w:tr>
            <w:tr w:rsidR="00ED7F00" w:rsidRPr="00853E7A" w:rsidTr="00652704">
              <w:trPr>
                <w:trHeight w:val="220"/>
              </w:trPr>
              <w:tc>
                <w:tcPr>
                  <w:tcW w:w="1569" w:type="dxa"/>
                </w:tcPr>
                <w:p w:rsidR="00ED7F00"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r>
                    <w:rPr>
                      <w:rFonts w:ascii="Times New Roman" w:eastAsia="MS Minngs" w:hAnsi="Times New Roman" w:cs="Times New Roman"/>
                      <w:kern w:val="2"/>
                      <w:sz w:val="24"/>
                      <w:szCs w:val="24"/>
                      <w:lang w:val="kk-KZ" w:eastAsia="zh-CN"/>
                    </w:rPr>
                    <w:lastRenderedPageBreak/>
                    <w:t>Жетекшілер</w:t>
                  </w:r>
                </w:p>
              </w:tc>
              <w:tc>
                <w:tcPr>
                  <w:tcW w:w="1532" w:type="dxa"/>
                </w:tcPr>
                <w:p w:rsidR="00ED7F00" w:rsidRPr="004B348A"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p>
              </w:tc>
              <w:tc>
                <w:tcPr>
                  <w:tcW w:w="1742" w:type="dxa"/>
                </w:tcPr>
                <w:p w:rsidR="00ED7F00"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p>
              </w:tc>
            </w:tr>
            <w:tr w:rsidR="00ED7F00" w:rsidRPr="00853E7A" w:rsidTr="00652704">
              <w:trPr>
                <w:trHeight w:val="220"/>
              </w:trPr>
              <w:tc>
                <w:tcPr>
                  <w:tcW w:w="1569" w:type="dxa"/>
                </w:tcPr>
                <w:p w:rsidR="00ED7F00"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r>
                    <w:rPr>
                      <w:rFonts w:ascii="Times New Roman" w:eastAsia="MS Minngs" w:hAnsi="Times New Roman" w:cs="Times New Roman"/>
                      <w:kern w:val="2"/>
                      <w:sz w:val="24"/>
                      <w:szCs w:val="24"/>
                      <w:lang w:val="kk-KZ" w:eastAsia="zh-CN"/>
                    </w:rPr>
                    <w:t>Жеңілу себептері</w:t>
                  </w:r>
                </w:p>
              </w:tc>
              <w:tc>
                <w:tcPr>
                  <w:tcW w:w="1532" w:type="dxa"/>
                </w:tcPr>
                <w:p w:rsidR="00ED7F00" w:rsidRPr="004B348A"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p>
              </w:tc>
              <w:tc>
                <w:tcPr>
                  <w:tcW w:w="1742" w:type="dxa"/>
                </w:tcPr>
                <w:p w:rsidR="00ED7F00"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p>
              </w:tc>
            </w:tr>
            <w:tr w:rsidR="00ED7F00" w:rsidRPr="00853E7A" w:rsidTr="00652704">
              <w:trPr>
                <w:trHeight w:val="220"/>
              </w:trPr>
              <w:tc>
                <w:tcPr>
                  <w:tcW w:w="1569" w:type="dxa"/>
                </w:tcPr>
                <w:p w:rsidR="00ED7F00"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r>
                    <w:rPr>
                      <w:rFonts w:ascii="Times New Roman" w:eastAsia="MS Minngs" w:hAnsi="Times New Roman" w:cs="Times New Roman"/>
                      <w:kern w:val="2"/>
                      <w:sz w:val="24"/>
                      <w:szCs w:val="24"/>
                      <w:lang w:val="kk-KZ" w:eastAsia="zh-CN"/>
                    </w:rPr>
                    <w:t>Салдары</w:t>
                  </w:r>
                </w:p>
              </w:tc>
              <w:tc>
                <w:tcPr>
                  <w:tcW w:w="1532" w:type="dxa"/>
                </w:tcPr>
                <w:p w:rsidR="00ED7F00" w:rsidRPr="004B348A"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p>
              </w:tc>
              <w:tc>
                <w:tcPr>
                  <w:tcW w:w="1742" w:type="dxa"/>
                </w:tcPr>
                <w:p w:rsidR="00ED7F00" w:rsidRDefault="00ED7F00" w:rsidP="00B82B27">
                  <w:pPr>
                    <w:framePr w:hSpace="180" w:wrap="around" w:vAnchor="text" w:hAnchor="text" w:xAlign="center" w:y="1"/>
                    <w:tabs>
                      <w:tab w:val="left" w:pos="286"/>
                    </w:tabs>
                    <w:suppressOverlap/>
                    <w:rPr>
                      <w:rFonts w:ascii="Times New Roman" w:eastAsia="MS Minngs" w:hAnsi="Times New Roman" w:cs="Times New Roman"/>
                      <w:kern w:val="2"/>
                      <w:sz w:val="24"/>
                      <w:szCs w:val="24"/>
                      <w:lang w:val="kk-KZ" w:eastAsia="zh-CN"/>
                    </w:rPr>
                  </w:pPr>
                </w:p>
              </w:tc>
            </w:tr>
          </w:tbl>
          <w:p w:rsidR="00ED7F00" w:rsidRDefault="00ED7F00" w:rsidP="00C46543">
            <w:pPr>
              <w:autoSpaceDE w:val="0"/>
              <w:autoSpaceDN w:val="0"/>
              <w:adjustRightInd w:val="0"/>
              <w:snapToGrid w:val="0"/>
              <w:jc w:val="both"/>
              <w:rPr>
                <w:rFonts w:ascii="Times New Roman" w:eastAsia="MS Minngs" w:hAnsi="Times New Roman" w:cs="Times New Roman"/>
                <w:sz w:val="24"/>
                <w:szCs w:val="24"/>
                <w:lang w:val="kk-KZ"/>
              </w:rPr>
            </w:pPr>
          </w:p>
          <w:p w:rsidR="00ED7F00" w:rsidRDefault="00ED7F00" w:rsidP="00C46543">
            <w:pPr>
              <w:autoSpaceDE w:val="0"/>
              <w:autoSpaceDN w:val="0"/>
              <w:adjustRightInd w:val="0"/>
              <w:snapToGrid w:val="0"/>
              <w:jc w:val="both"/>
              <w:rPr>
                <w:rFonts w:ascii="Times New Roman" w:eastAsia="MS Minngs" w:hAnsi="Times New Roman" w:cs="Times New Roman"/>
                <w:b/>
                <w:sz w:val="24"/>
                <w:szCs w:val="24"/>
                <w:lang w:val="kk-KZ"/>
              </w:rPr>
            </w:pPr>
            <w:r>
              <w:rPr>
                <w:rFonts w:ascii="Times New Roman" w:eastAsia="MS Minngs" w:hAnsi="Times New Roman" w:cs="Times New Roman"/>
                <w:b/>
                <w:sz w:val="24"/>
                <w:szCs w:val="24"/>
                <w:lang w:val="kk-KZ"/>
              </w:rPr>
              <w:t xml:space="preserve">3 тапсырма. Топтық тапсырма. Мәтінмен жұмыс. </w:t>
            </w:r>
          </w:p>
          <w:p w:rsidR="00ED7F00" w:rsidRPr="0061274E" w:rsidRDefault="00ED7F00" w:rsidP="00C46543">
            <w:pPr>
              <w:autoSpaceDE w:val="0"/>
              <w:autoSpaceDN w:val="0"/>
              <w:adjustRightInd w:val="0"/>
              <w:snapToGrid w:val="0"/>
              <w:jc w:val="both"/>
              <w:rPr>
                <w:rFonts w:ascii="Times New Roman" w:eastAsia="MS Minngs" w:hAnsi="Times New Roman" w:cs="Times New Roman"/>
                <w:sz w:val="22"/>
                <w:lang w:val="kk-KZ"/>
              </w:rPr>
            </w:pPr>
            <w:r w:rsidRPr="0061274E">
              <w:rPr>
                <w:rFonts w:ascii="Times New Roman" w:eastAsia="MS Minngs" w:hAnsi="Times New Roman" w:cs="Times New Roman"/>
                <w:sz w:val="22"/>
                <w:lang w:val="kk-KZ"/>
              </w:rPr>
              <w:t xml:space="preserve">Қырғыздар енді сөзден іске көше бастады: бұзақылардан қарақұрым қалың қалың топ құрылды, Оралда мұндай топ барлық жерде, ал Торғайда Елек пен Қобда өзендері бойында жиі кездесті. Олар ұдайы бір бірімен хабарласып тұрды, қай жерде болса да бірлесе қимыл жасауға ниет етті. </w:t>
            </w:r>
          </w:p>
          <w:p w:rsidR="00ED7F00" w:rsidRDefault="00ED7F00" w:rsidP="00C46543">
            <w:pPr>
              <w:autoSpaceDE w:val="0"/>
              <w:autoSpaceDN w:val="0"/>
              <w:adjustRightInd w:val="0"/>
              <w:snapToGrid w:val="0"/>
              <w:jc w:val="both"/>
              <w:rPr>
                <w:rFonts w:ascii="Times New Roman" w:eastAsia="Calibri" w:hAnsi="Times New Roman" w:cs="Times New Roman"/>
                <w:b/>
                <w:i/>
                <w:sz w:val="24"/>
                <w:szCs w:val="24"/>
                <w:lang w:val="kk-KZ"/>
              </w:rPr>
            </w:pPr>
            <w:r>
              <w:rPr>
                <w:rFonts w:ascii="Times New Roman" w:hAnsi="Times New Roman" w:cs="Times New Roman"/>
                <w:color w:val="000000"/>
                <w:sz w:val="22"/>
                <w:shd w:val="clear" w:color="auto" w:fill="FFFFFF"/>
                <w:lang w:val="kk-KZ"/>
              </w:rPr>
              <w:t>А</w:t>
            </w:r>
            <w:r w:rsidRPr="0061274E">
              <w:rPr>
                <w:rFonts w:ascii="Times New Roman" w:hAnsi="Times New Roman" w:cs="Times New Roman"/>
                <w:color w:val="000000"/>
                <w:sz w:val="22"/>
                <w:shd w:val="clear" w:color="auto" w:fill="FFFFFF"/>
                <w:lang w:val="kk-KZ"/>
              </w:rPr>
              <w:t>шу-ызаның се</w:t>
            </w:r>
            <w:r>
              <w:rPr>
                <w:rFonts w:ascii="Times New Roman" w:hAnsi="Times New Roman" w:cs="Times New Roman"/>
                <w:color w:val="000000"/>
                <w:sz w:val="22"/>
                <w:shd w:val="clear" w:color="auto" w:fill="FFFFFF"/>
                <w:lang w:val="kk-KZ"/>
              </w:rPr>
              <w:t>бебі «</w:t>
            </w:r>
            <w:r w:rsidRPr="0061274E">
              <w:rPr>
                <w:rFonts w:ascii="Times New Roman" w:hAnsi="Times New Roman" w:cs="Times New Roman"/>
                <w:color w:val="000000"/>
                <w:sz w:val="22"/>
                <w:shd w:val="clear" w:color="auto" w:fill="FFFFFF"/>
                <w:lang w:val="kk-KZ"/>
              </w:rPr>
              <w:t xml:space="preserve">реформаларда» </w:t>
            </w:r>
            <w:r>
              <w:rPr>
                <w:rFonts w:ascii="Times New Roman" w:hAnsi="Times New Roman" w:cs="Times New Roman"/>
                <w:color w:val="000000"/>
                <w:sz w:val="22"/>
                <w:shd w:val="clear" w:color="auto" w:fill="FFFFFF"/>
                <w:lang w:val="kk-KZ"/>
              </w:rPr>
              <w:t xml:space="preserve">ғана </w:t>
            </w:r>
            <w:r w:rsidRPr="0061274E">
              <w:rPr>
                <w:rFonts w:ascii="Times New Roman" w:hAnsi="Times New Roman" w:cs="Times New Roman"/>
                <w:color w:val="000000"/>
                <w:sz w:val="22"/>
                <w:shd w:val="clear" w:color="auto" w:fill="FFFFFF"/>
                <w:lang w:val="kk-KZ"/>
              </w:rPr>
              <w:t>емес, қазақтарды сұлтандар арқылы басқару әдісінде деп білді. Көшпелі халықтың ашу-ызасын туғызған факторлардың бірі үкіметтің фискалдық саясатының қатайтылуы еді. Оның үстіне қатардағы көшпелілер мен ауқатты отбасылар бірдей міндеткерлік атқарды. Мұның өзі патша өкіметінің қазақ қоғамының артықшылықтары, топтары жөніндегі қамқоршылық саясатының көрінісі болды; салықтар мен басқа да міндеткерліктердің күрт көбейтілуі Орал, Торғай</w:t>
            </w:r>
            <w:r>
              <w:rPr>
                <w:rFonts w:ascii="Times New Roman" w:hAnsi="Times New Roman" w:cs="Times New Roman"/>
                <w:color w:val="000000"/>
                <w:sz w:val="22"/>
                <w:shd w:val="clear" w:color="auto" w:fill="FFFFFF"/>
                <w:lang w:val="kk-KZ"/>
              </w:rPr>
              <w:t>, Маңғыстау</w:t>
            </w:r>
            <w:r w:rsidRPr="0061274E">
              <w:rPr>
                <w:rFonts w:ascii="Times New Roman" w:hAnsi="Times New Roman" w:cs="Times New Roman"/>
                <w:color w:val="000000"/>
                <w:sz w:val="22"/>
                <w:shd w:val="clear" w:color="auto" w:fill="FFFFFF"/>
                <w:lang w:val="kk-KZ"/>
              </w:rPr>
              <w:t xml:space="preserve"> облыстарында халықтық бой көрсетулердің басталуына түрткі болды.</w:t>
            </w:r>
          </w:p>
          <w:p w:rsidR="00ED7F00" w:rsidRDefault="00ED7F00" w:rsidP="00C46543">
            <w:pPr>
              <w:autoSpaceDE w:val="0"/>
              <w:autoSpaceDN w:val="0"/>
              <w:adjustRightInd w:val="0"/>
              <w:snapToGrid w:val="0"/>
              <w:jc w:val="both"/>
              <w:rPr>
                <w:rFonts w:ascii="Times New Roman" w:eastAsia="Calibri" w:hAnsi="Times New Roman" w:cs="Times New Roman"/>
                <w:b/>
                <w:i/>
                <w:sz w:val="24"/>
                <w:szCs w:val="24"/>
                <w:lang w:val="kk-KZ"/>
              </w:rPr>
            </w:pPr>
          </w:p>
          <w:p w:rsidR="00ED7F00" w:rsidRPr="00D04942" w:rsidRDefault="00ED7F00" w:rsidP="00C46543">
            <w:pPr>
              <w:autoSpaceDE w:val="0"/>
              <w:autoSpaceDN w:val="0"/>
              <w:adjustRightInd w:val="0"/>
              <w:jc w:val="both"/>
              <w:rPr>
                <w:rFonts w:ascii="Times New Roman" w:hAnsi="Times New Roman" w:cs="Times New Roman"/>
                <w:b/>
                <w:i/>
                <w:sz w:val="24"/>
                <w:szCs w:val="24"/>
                <w:lang w:val="kk-KZ" w:eastAsia="ru-RU"/>
              </w:rPr>
            </w:pPr>
            <w:r w:rsidRPr="00F8605A">
              <w:rPr>
                <w:rFonts w:ascii="Times New Roman" w:eastAsia="Calibri" w:hAnsi="Times New Roman" w:cs="Times New Roman"/>
                <w:b/>
                <w:i/>
                <w:sz w:val="24"/>
                <w:szCs w:val="24"/>
                <w:lang w:val="kk-KZ"/>
              </w:rPr>
              <w:t>Нұсқаулық</w:t>
            </w:r>
            <w:r w:rsidRPr="0061274E">
              <w:rPr>
                <w:rFonts w:ascii="Times New Roman" w:eastAsia="Calibri" w:hAnsi="Times New Roman" w:cs="Times New Roman"/>
                <w:b/>
                <w:i/>
                <w:sz w:val="24"/>
                <w:szCs w:val="24"/>
                <w:lang w:val="kk-KZ"/>
              </w:rPr>
              <w:t>:</w:t>
            </w:r>
            <w:r w:rsidRPr="0061274E">
              <w:rPr>
                <w:rFonts w:ascii="Times New Roman" w:eastAsia="Calibri" w:hAnsi="Times New Roman" w:cs="Times New Roman"/>
                <w:i/>
                <w:sz w:val="24"/>
                <w:szCs w:val="24"/>
                <w:lang w:val="kk-KZ"/>
              </w:rPr>
              <w:t xml:space="preserve"> </w:t>
            </w:r>
            <w:r w:rsidRPr="0061274E">
              <w:rPr>
                <w:rFonts w:ascii="Times New Roman" w:hAnsi="Times New Roman" w:cs="Times New Roman"/>
                <w:sz w:val="24"/>
                <w:szCs w:val="24"/>
                <w:lang w:val="kk-KZ" w:eastAsia="ru-RU"/>
              </w:rPr>
              <w:t xml:space="preserve"> Берілген мәтінді және алған біліміңізді қолдана отырып Орал, Торғай көтерілістеріндегі халық талаптары Маңғыстау көтерілісі кезіндегі талаптармен сабақтастығы болғанын түсіндіріңіз</w:t>
            </w:r>
            <w:r>
              <w:rPr>
                <w:rFonts w:ascii="Times New Roman" w:hAnsi="Times New Roman" w:cs="Times New Roman"/>
                <w:sz w:val="24"/>
                <w:szCs w:val="24"/>
                <w:lang w:val="kk-KZ" w:eastAsia="ru-RU"/>
              </w:rPr>
              <w:t xml:space="preserve"> және сұрақтарға жауап беріңіз. </w:t>
            </w:r>
          </w:p>
          <w:p w:rsidR="00ED7F00" w:rsidRDefault="00ED7F00" w:rsidP="00C46543">
            <w:pPr>
              <w:autoSpaceDE w:val="0"/>
              <w:autoSpaceDN w:val="0"/>
              <w:adjustRightInd w:val="0"/>
              <w:snapToGrid w:val="0"/>
              <w:jc w:val="both"/>
              <w:rPr>
                <w:rFonts w:ascii="Times New Roman" w:eastAsia="MS Minngs" w:hAnsi="Times New Roman" w:cs="Times New Roman"/>
                <w:sz w:val="24"/>
                <w:szCs w:val="24"/>
                <w:lang w:val="kk-KZ"/>
              </w:rPr>
            </w:pPr>
          </w:p>
          <w:p w:rsidR="00ED7F00" w:rsidRPr="00A61E11" w:rsidRDefault="00ED7F00" w:rsidP="00C46543">
            <w:pPr>
              <w:tabs>
                <w:tab w:val="left" w:pos="426"/>
              </w:tabs>
              <w:rPr>
                <w:rFonts w:ascii="Times New Roman" w:hAnsi="Times New Roman"/>
                <w:sz w:val="24"/>
                <w:szCs w:val="24"/>
                <w:lang w:val="kk-KZ"/>
              </w:rPr>
            </w:pPr>
            <w:r>
              <w:rPr>
                <w:rFonts w:ascii="Times New Roman" w:hAnsi="Times New Roman"/>
                <w:sz w:val="24"/>
                <w:szCs w:val="24"/>
                <w:lang w:val="kk-KZ"/>
              </w:rPr>
              <w:t>1-топ     «</w:t>
            </w:r>
            <w:r w:rsidRPr="005A658E">
              <w:rPr>
                <w:rFonts w:ascii="Times New Roman" w:hAnsi="Times New Roman"/>
                <w:b/>
                <w:sz w:val="24"/>
                <w:szCs w:val="24"/>
                <w:lang w:val="kk-KZ"/>
              </w:rPr>
              <w:t>Постер»  әдісімен</w:t>
            </w:r>
            <w:r>
              <w:rPr>
                <w:rFonts w:ascii="Times New Roman" w:hAnsi="Times New Roman"/>
                <w:sz w:val="24"/>
                <w:szCs w:val="24"/>
                <w:lang w:val="kk-KZ"/>
              </w:rPr>
              <w:t xml:space="preserve"> Торғай мен </w:t>
            </w:r>
            <w:r>
              <w:rPr>
                <w:rFonts w:ascii="Times New Roman" w:hAnsi="Times New Roman" w:cs="Times New Roman"/>
                <w:sz w:val="24"/>
                <w:szCs w:val="24"/>
                <w:lang w:val="kk-KZ" w:eastAsia="ru-RU"/>
              </w:rPr>
              <w:t xml:space="preserve">Орал </w:t>
            </w:r>
            <w:r w:rsidRPr="0061274E">
              <w:rPr>
                <w:rFonts w:ascii="Times New Roman" w:hAnsi="Times New Roman" w:cs="Times New Roman"/>
                <w:sz w:val="24"/>
                <w:szCs w:val="24"/>
                <w:lang w:val="kk-KZ" w:eastAsia="ru-RU"/>
              </w:rPr>
              <w:t>көтер</w:t>
            </w:r>
            <w:r>
              <w:rPr>
                <w:rFonts w:ascii="Times New Roman" w:hAnsi="Times New Roman" w:cs="Times New Roman"/>
                <w:sz w:val="24"/>
                <w:szCs w:val="24"/>
                <w:lang w:val="kk-KZ" w:eastAsia="ru-RU"/>
              </w:rPr>
              <w:t>ілісінің</w:t>
            </w:r>
            <w:r w:rsidRPr="0061274E">
              <w:rPr>
                <w:rFonts w:ascii="Times New Roman" w:hAnsi="Times New Roman" w:cs="Times New Roman"/>
                <w:sz w:val="24"/>
                <w:szCs w:val="24"/>
                <w:lang w:val="kk-KZ" w:eastAsia="ru-RU"/>
              </w:rPr>
              <w:t xml:space="preserve"> талаптары</w:t>
            </w:r>
            <w:r>
              <w:rPr>
                <w:rFonts w:ascii="Times New Roman" w:hAnsi="Times New Roman" w:cs="Times New Roman"/>
                <w:sz w:val="24"/>
                <w:szCs w:val="24"/>
                <w:lang w:val="kk-KZ" w:eastAsia="ru-RU"/>
              </w:rPr>
              <w:t>н түсіндіреді;</w:t>
            </w:r>
          </w:p>
          <w:p w:rsidR="00ED7F00" w:rsidRDefault="00ED7F00" w:rsidP="00C46543">
            <w:pPr>
              <w:tabs>
                <w:tab w:val="left" w:pos="426"/>
              </w:tabs>
              <w:rPr>
                <w:rFonts w:ascii="Times New Roman" w:hAnsi="Times New Roman"/>
                <w:sz w:val="24"/>
                <w:szCs w:val="24"/>
                <w:lang w:val="kk-KZ"/>
              </w:rPr>
            </w:pPr>
            <w:r>
              <w:rPr>
                <w:rFonts w:ascii="Times New Roman" w:hAnsi="Times New Roman"/>
                <w:sz w:val="24"/>
                <w:szCs w:val="24"/>
                <w:lang w:val="kk-KZ"/>
              </w:rPr>
              <w:t xml:space="preserve">2-топ   </w:t>
            </w:r>
            <w:r w:rsidRPr="005A658E">
              <w:rPr>
                <w:rFonts w:ascii="Times New Roman" w:hAnsi="Times New Roman"/>
                <w:b/>
                <w:sz w:val="24"/>
                <w:szCs w:val="24"/>
                <w:lang w:val="kk-KZ"/>
              </w:rPr>
              <w:t>«Өрмекшінің торы»  әдісі</w:t>
            </w:r>
            <w:r>
              <w:rPr>
                <w:rFonts w:ascii="Times New Roman" w:hAnsi="Times New Roman"/>
                <w:sz w:val="24"/>
                <w:szCs w:val="24"/>
                <w:lang w:val="kk-KZ"/>
              </w:rPr>
              <w:t xml:space="preserve"> бойынша - </w:t>
            </w:r>
            <w:r>
              <w:rPr>
                <w:rFonts w:ascii="Times New Roman" w:hAnsi="Times New Roman" w:cs="Times New Roman"/>
                <w:sz w:val="24"/>
                <w:szCs w:val="24"/>
                <w:lang w:val="kk-KZ" w:eastAsia="ru-RU"/>
              </w:rPr>
              <w:t xml:space="preserve">Маңғыстау </w:t>
            </w:r>
            <w:r w:rsidRPr="0061274E">
              <w:rPr>
                <w:rFonts w:ascii="Times New Roman" w:hAnsi="Times New Roman" w:cs="Times New Roman"/>
                <w:sz w:val="24"/>
                <w:szCs w:val="24"/>
                <w:lang w:val="kk-KZ" w:eastAsia="ru-RU"/>
              </w:rPr>
              <w:t>көтер</w:t>
            </w:r>
            <w:r>
              <w:rPr>
                <w:rFonts w:ascii="Times New Roman" w:hAnsi="Times New Roman" w:cs="Times New Roman"/>
                <w:sz w:val="24"/>
                <w:szCs w:val="24"/>
                <w:lang w:val="kk-KZ" w:eastAsia="ru-RU"/>
              </w:rPr>
              <w:t>ілісінің</w:t>
            </w:r>
            <w:r w:rsidRPr="0061274E">
              <w:rPr>
                <w:rFonts w:ascii="Times New Roman" w:hAnsi="Times New Roman" w:cs="Times New Roman"/>
                <w:sz w:val="24"/>
                <w:szCs w:val="24"/>
                <w:lang w:val="kk-KZ" w:eastAsia="ru-RU"/>
              </w:rPr>
              <w:t xml:space="preserve"> талаптары</w:t>
            </w:r>
            <w:r>
              <w:rPr>
                <w:rFonts w:ascii="Times New Roman" w:hAnsi="Times New Roman" w:cs="Times New Roman"/>
                <w:sz w:val="24"/>
                <w:szCs w:val="24"/>
                <w:lang w:val="kk-KZ" w:eastAsia="ru-RU"/>
              </w:rPr>
              <w:t>н түсіндіреді;</w:t>
            </w:r>
          </w:p>
          <w:p w:rsidR="00ED7F00" w:rsidRPr="001B711D" w:rsidRDefault="00ED7F00" w:rsidP="005A658E">
            <w:pPr>
              <w:tabs>
                <w:tab w:val="left" w:pos="426"/>
              </w:tabs>
              <w:rPr>
                <w:rFonts w:ascii="Times New Roman" w:eastAsia="Calibri" w:hAnsi="Times New Roman" w:cs="Times New Roman"/>
                <w:sz w:val="24"/>
                <w:szCs w:val="24"/>
                <w:lang w:val="kk-KZ" w:eastAsia="en-US"/>
              </w:rPr>
            </w:pPr>
            <w:r>
              <w:rPr>
                <w:rFonts w:ascii="Times New Roman" w:hAnsi="Times New Roman"/>
                <w:sz w:val="24"/>
                <w:szCs w:val="24"/>
                <w:lang w:val="kk-KZ"/>
              </w:rPr>
              <w:t>3</w:t>
            </w:r>
            <w:r w:rsidRPr="00D04942">
              <w:rPr>
                <w:rFonts w:ascii="Times New Roman" w:hAnsi="Times New Roman"/>
                <w:sz w:val="24"/>
                <w:szCs w:val="24"/>
                <w:lang w:val="kk-KZ"/>
              </w:rPr>
              <w:t xml:space="preserve">-топ. </w:t>
            </w:r>
            <w:r>
              <w:rPr>
                <w:rFonts w:ascii="Times New Roman" w:hAnsi="Times New Roman"/>
                <w:sz w:val="24"/>
                <w:szCs w:val="24"/>
                <w:lang w:val="kk-KZ"/>
              </w:rPr>
              <w:t xml:space="preserve">  </w:t>
            </w:r>
            <w:r w:rsidRPr="00EC4403">
              <w:rPr>
                <w:rFonts w:ascii="Times New Roman" w:hAnsi="Times New Roman"/>
                <w:b/>
                <w:sz w:val="24"/>
                <w:szCs w:val="24"/>
                <w:lang w:val="kk-KZ"/>
              </w:rPr>
              <w:t xml:space="preserve">«Венн диаграмасы»  әдісі </w:t>
            </w:r>
          </w:p>
          <w:p w:rsidR="00ED7F00" w:rsidRPr="00D04942" w:rsidRDefault="00ED7F00" w:rsidP="00C46543">
            <w:pPr>
              <w:tabs>
                <w:tab w:val="left" w:pos="426"/>
              </w:tabs>
              <w:rPr>
                <w:rFonts w:ascii="Times New Roman" w:hAnsi="Times New Roman"/>
                <w:sz w:val="24"/>
                <w:szCs w:val="24"/>
                <w:lang w:val="kk-KZ"/>
              </w:rPr>
            </w:pPr>
            <w:r w:rsidRPr="001B711D">
              <w:rPr>
                <w:rFonts w:ascii="Times New Roman" w:eastAsia="Calibri" w:hAnsi="Times New Roman" w:cs="Times New Roman"/>
                <w:sz w:val="24"/>
                <w:szCs w:val="24"/>
                <w:lang w:val="kk-KZ" w:eastAsia="en-US"/>
              </w:rPr>
              <w:t>Маңғыстау көтерілісіндегі халық талаптары Орал, Торғай көтерілісі талаптарымен сабақтастықты табады</w:t>
            </w:r>
            <w:r w:rsidR="00386903">
              <w:rPr>
                <w:rFonts w:ascii="Times New Roman" w:eastAsia="Calibri" w:hAnsi="Times New Roman" w:cs="Times New Roman"/>
                <w:sz w:val="24"/>
                <w:szCs w:val="24"/>
                <w:lang w:val="kk-KZ" w:eastAsia="en-US"/>
              </w:rPr>
              <w:t>.</w:t>
            </w:r>
          </w:p>
          <w:p w:rsidR="00D56135" w:rsidRDefault="00D56135" w:rsidP="00386903">
            <w:pPr>
              <w:autoSpaceDE w:val="0"/>
              <w:autoSpaceDN w:val="0"/>
              <w:adjustRightInd w:val="0"/>
              <w:snapToGrid w:val="0"/>
              <w:jc w:val="center"/>
              <w:rPr>
                <w:rFonts w:ascii="Times New Roman" w:eastAsia="MS Minngs" w:hAnsi="Times New Roman" w:cs="Times New Roman"/>
                <w:kern w:val="0"/>
                <w:sz w:val="24"/>
                <w:szCs w:val="24"/>
                <w:lang w:val="kk-KZ" w:eastAsia="en-US"/>
              </w:rPr>
            </w:pPr>
          </w:p>
          <w:p w:rsidR="00386903" w:rsidRDefault="00386903" w:rsidP="00386903">
            <w:pPr>
              <w:autoSpaceDE w:val="0"/>
              <w:autoSpaceDN w:val="0"/>
              <w:adjustRightInd w:val="0"/>
              <w:snapToGrid w:val="0"/>
              <w:jc w:val="center"/>
              <w:rPr>
                <w:rFonts w:ascii="Times New Roman" w:eastAsia="MS Minngs" w:hAnsi="Times New Roman" w:cs="Times New Roman"/>
                <w:kern w:val="0"/>
                <w:sz w:val="24"/>
                <w:szCs w:val="24"/>
                <w:lang w:val="kk-KZ" w:eastAsia="en-US"/>
              </w:rPr>
            </w:pPr>
            <w:r w:rsidRPr="00386903">
              <w:rPr>
                <w:rFonts w:ascii="Times New Roman" w:eastAsia="MS Minngs" w:hAnsi="Times New Roman" w:cs="Times New Roman"/>
                <w:noProof/>
                <w:sz w:val="24"/>
                <w:szCs w:val="24"/>
                <w:lang w:eastAsia="ru-RU"/>
              </w:rPr>
              <w:drawing>
                <wp:inline distT="0" distB="0" distL="0" distR="0">
                  <wp:extent cx="2519324" cy="110947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7243" t="35088" r="23049" b="33772"/>
                          <a:stretch>
                            <a:fillRect/>
                          </a:stretch>
                        </pic:blipFill>
                        <pic:spPr bwMode="auto">
                          <a:xfrm>
                            <a:off x="0" y="0"/>
                            <a:ext cx="2520489" cy="1109987"/>
                          </a:xfrm>
                          <a:prstGeom prst="rect">
                            <a:avLst/>
                          </a:prstGeom>
                          <a:noFill/>
                          <a:ln w="9525">
                            <a:noFill/>
                            <a:miter lim="800000"/>
                            <a:headEnd/>
                            <a:tailEnd/>
                          </a:ln>
                        </pic:spPr>
                      </pic:pic>
                    </a:graphicData>
                  </a:graphic>
                </wp:inline>
              </w:drawing>
            </w:r>
          </w:p>
          <w:p w:rsidR="00D56135" w:rsidRPr="00063FB3" w:rsidRDefault="00D56135" w:rsidP="00D56135">
            <w:pPr>
              <w:autoSpaceDE w:val="0"/>
              <w:autoSpaceDN w:val="0"/>
              <w:adjustRightInd w:val="0"/>
              <w:jc w:val="both"/>
              <w:rPr>
                <w:rFonts w:ascii="Times New Roman" w:hAnsi="Times New Roman" w:cs="Times New Roman"/>
                <w:sz w:val="24"/>
                <w:szCs w:val="24"/>
                <w:lang w:val="kk-KZ"/>
              </w:rPr>
            </w:pPr>
            <w:r>
              <w:rPr>
                <w:rFonts w:ascii="Times New Roman" w:hAnsi="Times New Roman" w:cs="Times New Roman"/>
                <w:b/>
                <w:i/>
                <w:sz w:val="24"/>
                <w:szCs w:val="24"/>
                <w:lang w:val="kk-KZ" w:eastAsia="ru-RU"/>
              </w:rPr>
              <w:t>ЕБҚ оқушы мәтіннен кілт сөздерді тауып, астын сызып отырады.</w:t>
            </w:r>
          </w:p>
          <w:p w:rsidR="00D56135" w:rsidRPr="0061274E" w:rsidRDefault="00D56135" w:rsidP="00D56135">
            <w:pPr>
              <w:autoSpaceDE w:val="0"/>
              <w:autoSpaceDN w:val="0"/>
              <w:adjustRightInd w:val="0"/>
              <w:snapToGrid w:val="0"/>
              <w:jc w:val="both"/>
              <w:rPr>
                <w:rFonts w:ascii="Times New Roman" w:eastAsia="MS Minngs" w:hAnsi="Times New Roman" w:cs="Times New Roman"/>
                <w:sz w:val="22"/>
                <w:lang w:val="kk-KZ"/>
              </w:rPr>
            </w:pPr>
            <w:r w:rsidRPr="0061274E">
              <w:rPr>
                <w:rFonts w:ascii="Times New Roman" w:eastAsia="MS Minngs" w:hAnsi="Times New Roman" w:cs="Times New Roman"/>
                <w:sz w:val="22"/>
                <w:lang w:val="kk-KZ"/>
              </w:rPr>
              <w:t xml:space="preserve">Қырғыздар енді сөзден іске көше бастады: бұзақылардан қарақұрым қалың қалың топ құрылды, Оралда мұндай топ барлық жерде, ал Торғайда Елек пен Қобда өзендері бойында жиі кездесті. Олар ұдайы бір бірімен хабарласып тұрды, қай жерде болса да бірлесе қимыл жасауға ниет етті. </w:t>
            </w:r>
          </w:p>
          <w:p w:rsidR="00D56135" w:rsidRDefault="00D56135" w:rsidP="00D56135">
            <w:pPr>
              <w:autoSpaceDE w:val="0"/>
              <w:autoSpaceDN w:val="0"/>
              <w:adjustRightInd w:val="0"/>
              <w:snapToGrid w:val="0"/>
              <w:jc w:val="both"/>
              <w:rPr>
                <w:rFonts w:ascii="Times New Roman" w:eastAsia="Calibri" w:hAnsi="Times New Roman" w:cs="Times New Roman"/>
                <w:b/>
                <w:i/>
                <w:sz w:val="24"/>
                <w:szCs w:val="24"/>
                <w:lang w:val="kk-KZ"/>
              </w:rPr>
            </w:pPr>
            <w:r>
              <w:rPr>
                <w:rFonts w:ascii="Times New Roman" w:hAnsi="Times New Roman" w:cs="Times New Roman"/>
                <w:color w:val="000000"/>
                <w:sz w:val="22"/>
                <w:shd w:val="clear" w:color="auto" w:fill="FFFFFF"/>
                <w:lang w:val="kk-KZ"/>
              </w:rPr>
              <w:t>А</w:t>
            </w:r>
            <w:r w:rsidRPr="0061274E">
              <w:rPr>
                <w:rFonts w:ascii="Times New Roman" w:hAnsi="Times New Roman" w:cs="Times New Roman"/>
                <w:color w:val="000000"/>
                <w:sz w:val="22"/>
                <w:shd w:val="clear" w:color="auto" w:fill="FFFFFF"/>
                <w:lang w:val="kk-KZ"/>
              </w:rPr>
              <w:t>шу-ызаның се</w:t>
            </w:r>
            <w:r>
              <w:rPr>
                <w:rFonts w:ascii="Times New Roman" w:hAnsi="Times New Roman" w:cs="Times New Roman"/>
                <w:color w:val="000000"/>
                <w:sz w:val="22"/>
                <w:shd w:val="clear" w:color="auto" w:fill="FFFFFF"/>
                <w:lang w:val="kk-KZ"/>
              </w:rPr>
              <w:t>бебі «</w:t>
            </w:r>
            <w:r w:rsidRPr="0061274E">
              <w:rPr>
                <w:rFonts w:ascii="Times New Roman" w:hAnsi="Times New Roman" w:cs="Times New Roman"/>
                <w:color w:val="000000"/>
                <w:sz w:val="22"/>
                <w:shd w:val="clear" w:color="auto" w:fill="FFFFFF"/>
                <w:lang w:val="kk-KZ"/>
              </w:rPr>
              <w:t xml:space="preserve">реформаларда» </w:t>
            </w:r>
            <w:r>
              <w:rPr>
                <w:rFonts w:ascii="Times New Roman" w:hAnsi="Times New Roman" w:cs="Times New Roman"/>
                <w:color w:val="000000"/>
                <w:sz w:val="22"/>
                <w:shd w:val="clear" w:color="auto" w:fill="FFFFFF"/>
                <w:lang w:val="kk-KZ"/>
              </w:rPr>
              <w:t xml:space="preserve">ғана </w:t>
            </w:r>
            <w:r w:rsidRPr="0061274E">
              <w:rPr>
                <w:rFonts w:ascii="Times New Roman" w:hAnsi="Times New Roman" w:cs="Times New Roman"/>
                <w:color w:val="000000"/>
                <w:sz w:val="22"/>
                <w:shd w:val="clear" w:color="auto" w:fill="FFFFFF"/>
                <w:lang w:val="kk-KZ"/>
              </w:rPr>
              <w:t>емес, қазақтарды сұлтандар арқылы басқару әдісінде деп білді. Көшпелі халықтың ашу-ызасын туғызған факторлардың бірі үкіметтің фискалдық саясатының қатайтылуы еді. Оның үстіне қатардағы көшпелілер мен ауқатты отбасылар бірдей міндеткерлік атқарды. Мұның өзі патша өкіметінің қазақ қоғамының артықшылықтары, топтары жөніндегі қамқоршылық саясатының көрінісі болды; салықтар мен басқа да міндеткерліктердің күрт көбейтілуі Орал, Торғай</w:t>
            </w:r>
            <w:r>
              <w:rPr>
                <w:rFonts w:ascii="Times New Roman" w:hAnsi="Times New Roman" w:cs="Times New Roman"/>
                <w:color w:val="000000"/>
                <w:sz w:val="22"/>
                <w:shd w:val="clear" w:color="auto" w:fill="FFFFFF"/>
                <w:lang w:val="kk-KZ"/>
              </w:rPr>
              <w:t>, Маңғыстау</w:t>
            </w:r>
            <w:r w:rsidRPr="0061274E">
              <w:rPr>
                <w:rFonts w:ascii="Times New Roman" w:hAnsi="Times New Roman" w:cs="Times New Roman"/>
                <w:color w:val="000000"/>
                <w:sz w:val="22"/>
                <w:shd w:val="clear" w:color="auto" w:fill="FFFFFF"/>
                <w:lang w:val="kk-KZ"/>
              </w:rPr>
              <w:t xml:space="preserve"> облыстарында халықтық бой көрсетулердің басталуына түрткі болды.</w:t>
            </w:r>
          </w:p>
          <w:p w:rsidR="00ED7F00" w:rsidRPr="00063FB3" w:rsidRDefault="00ED7F00" w:rsidP="00C46543">
            <w:pPr>
              <w:autoSpaceDE w:val="0"/>
              <w:autoSpaceDN w:val="0"/>
              <w:adjustRightInd w:val="0"/>
              <w:snapToGrid w:val="0"/>
              <w:jc w:val="both"/>
              <w:rPr>
                <w:rFonts w:ascii="Times New Roman" w:eastAsia="MS Minngs" w:hAnsi="Times New Roman" w:cs="Times New Roman"/>
                <w:sz w:val="24"/>
                <w:szCs w:val="24"/>
                <w:lang w:val="kk-KZ"/>
              </w:rPr>
            </w:pPr>
          </w:p>
        </w:tc>
        <w:tc>
          <w:tcPr>
            <w:tcW w:w="2835" w:type="dxa"/>
            <w:gridSpan w:val="2"/>
            <w:tcBorders>
              <w:top w:val="single" w:sz="4" w:space="0" w:color="auto"/>
              <w:bottom w:val="single" w:sz="4" w:space="0" w:color="auto"/>
              <w:right w:val="single" w:sz="4" w:space="0" w:color="auto"/>
            </w:tcBorders>
          </w:tcPr>
          <w:p w:rsidR="00ED7F00" w:rsidRDefault="00ED7F00" w:rsidP="00C46543">
            <w:pPr>
              <w:widowControl w:val="0"/>
              <w:rPr>
                <w:rFonts w:ascii="Times New Roman" w:hAnsi="Times New Roman" w:cs="Times New Roman"/>
                <w:sz w:val="24"/>
                <w:szCs w:val="24"/>
                <w:lang w:val="kk-KZ"/>
              </w:rPr>
            </w:pPr>
          </w:p>
          <w:p w:rsidR="00ED7F00" w:rsidRDefault="00ED7F00" w:rsidP="00C46543">
            <w:pPr>
              <w:widowControl w:val="0"/>
              <w:rPr>
                <w:rFonts w:ascii="Times New Roman" w:hAnsi="Times New Roman" w:cs="Times New Roman"/>
                <w:sz w:val="24"/>
                <w:szCs w:val="24"/>
                <w:lang w:val="kk-KZ"/>
              </w:rPr>
            </w:pPr>
          </w:p>
          <w:p w:rsidR="00ED7F00" w:rsidRDefault="00ED7F00" w:rsidP="00C46543">
            <w:pPr>
              <w:widowControl w:val="0"/>
              <w:rPr>
                <w:rFonts w:ascii="Times New Roman" w:hAnsi="Times New Roman" w:cs="Times New Roman"/>
                <w:sz w:val="24"/>
                <w:szCs w:val="24"/>
                <w:lang w:val="kk-KZ"/>
              </w:rPr>
            </w:pPr>
          </w:p>
          <w:p w:rsidR="00ED7F00" w:rsidRDefault="00ED7F00" w:rsidP="00C46543">
            <w:pPr>
              <w:widowControl w:val="0"/>
              <w:rPr>
                <w:rFonts w:ascii="Times New Roman" w:hAnsi="Times New Roman" w:cs="Times New Roman"/>
                <w:sz w:val="24"/>
                <w:szCs w:val="24"/>
                <w:lang w:val="kk-KZ"/>
              </w:rPr>
            </w:pPr>
          </w:p>
          <w:p w:rsidR="00ED7F00" w:rsidRDefault="00ED7F00" w:rsidP="00C46543">
            <w:pPr>
              <w:widowControl w:val="0"/>
              <w:rPr>
                <w:rFonts w:ascii="Times New Roman" w:hAnsi="Times New Roman" w:cs="Times New Roman"/>
                <w:sz w:val="24"/>
                <w:szCs w:val="24"/>
                <w:lang w:val="kk-KZ"/>
              </w:rPr>
            </w:pPr>
          </w:p>
          <w:p w:rsidR="00ED7F00" w:rsidRPr="00063FB3" w:rsidRDefault="00ED7F00" w:rsidP="00C46543">
            <w:pPr>
              <w:widowControl w:val="0"/>
              <w:rPr>
                <w:rFonts w:ascii="Times New Roman" w:hAnsi="Times New Roman" w:cs="Times New Roman"/>
                <w:sz w:val="24"/>
                <w:szCs w:val="24"/>
                <w:lang w:val="kk-KZ"/>
              </w:rPr>
            </w:pPr>
          </w:p>
          <w:p w:rsidR="00ED7F00" w:rsidRDefault="00ED7F00" w:rsidP="00C46543">
            <w:pPr>
              <w:widowControl w:val="0"/>
              <w:rPr>
                <w:rFonts w:ascii="Times New Roman" w:hAnsi="Times New Roman" w:cs="Times New Roman"/>
                <w:sz w:val="24"/>
                <w:szCs w:val="24"/>
                <w:lang w:val="kk-KZ"/>
              </w:rPr>
            </w:pPr>
          </w:p>
          <w:p w:rsidR="00ED7F00" w:rsidRPr="005A5323" w:rsidRDefault="00ED7F00" w:rsidP="00C46543">
            <w:pPr>
              <w:widowControl w:val="0"/>
              <w:rPr>
                <w:rFonts w:ascii="Times New Roman" w:hAnsi="Times New Roman" w:cs="Times New Roman"/>
                <w:sz w:val="24"/>
                <w:szCs w:val="24"/>
                <w:lang w:val="kk-KZ"/>
              </w:rPr>
            </w:pPr>
            <w:r>
              <w:rPr>
                <w:rFonts w:ascii="Times New Roman" w:hAnsi="Times New Roman" w:cs="Times New Roman"/>
                <w:sz w:val="24"/>
                <w:szCs w:val="24"/>
                <w:lang w:val="kk-KZ"/>
              </w:rPr>
              <w:t>Оқулықпен</w:t>
            </w:r>
            <w:r w:rsidRPr="005A5323">
              <w:rPr>
                <w:rFonts w:ascii="Times New Roman" w:hAnsi="Times New Roman" w:cs="Times New Roman"/>
                <w:sz w:val="24"/>
                <w:szCs w:val="24"/>
                <w:lang w:val="kk-KZ"/>
              </w:rPr>
              <w:t xml:space="preserve"> жұмыс</w:t>
            </w:r>
            <w:r>
              <w:rPr>
                <w:rFonts w:ascii="Times New Roman" w:hAnsi="Times New Roman" w:cs="Times New Roman"/>
                <w:sz w:val="24"/>
                <w:szCs w:val="24"/>
                <w:lang w:val="kk-KZ"/>
              </w:rPr>
              <w:t>.</w:t>
            </w:r>
          </w:p>
          <w:p w:rsidR="00ED7F00" w:rsidRDefault="00ED7F00" w:rsidP="00C46543">
            <w:pPr>
              <w:widowControl w:val="0"/>
              <w:rPr>
                <w:rFonts w:ascii="Times New Roman" w:eastAsia="MS Minngs" w:hAnsi="Times New Roman" w:cs="Times New Roman"/>
                <w:bCs/>
                <w:sz w:val="24"/>
                <w:szCs w:val="24"/>
                <w:lang w:val="kk-KZ"/>
              </w:rPr>
            </w:pPr>
            <w:r w:rsidRPr="005A5323">
              <w:rPr>
                <w:rFonts w:ascii="Times New Roman" w:eastAsia="MS Minngs" w:hAnsi="Times New Roman" w:cs="Times New Roman"/>
                <w:bCs/>
                <w:sz w:val="24"/>
                <w:szCs w:val="24"/>
                <w:lang w:val="kk-KZ"/>
              </w:rPr>
              <w:t>Оқушылар</w:t>
            </w:r>
            <w:r>
              <w:rPr>
                <w:rFonts w:ascii="Times New Roman" w:eastAsia="MS Minngs" w:hAnsi="Times New Roman" w:cs="Times New Roman"/>
                <w:bCs/>
                <w:sz w:val="24"/>
                <w:szCs w:val="24"/>
                <w:lang w:val="kk-KZ"/>
              </w:rPr>
              <w:t xml:space="preserve"> оқулықта берілген мәтінді оқып, берілген сұрақтардың жауаптарын белгілейді.</w:t>
            </w:r>
            <w:r w:rsidRPr="005A5323">
              <w:rPr>
                <w:rFonts w:ascii="Times New Roman" w:eastAsia="MS Minngs" w:hAnsi="Times New Roman" w:cs="Times New Roman"/>
                <w:bCs/>
                <w:sz w:val="24"/>
                <w:szCs w:val="24"/>
                <w:lang w:val="kk-KZ"/>
              </w:rPr>
              <w:t xml:space="preserve"> </w:t>
            </w:r>
          </w:p>
          <w:p w:rsidR="00C840D3" w:rsidRPr="005A5323" w:rsidRDefault="00C840D3" w:rsidP="00C46543">
            <w:pPr>
              <w:widowControl w:val="0"/>
              <w:rPr>
                <w:rFonts w:ascii="Times New Roman" w:hAnsi="Times New Roman" w:cs="Times New Roman"/>
                <w:sz w:val="24"/>
                <w:szCs w:val="24"/>
                <w:lang w:val="kk-KZ"/>
              </w:rPr>
            </w:pPr>
          </w:p>
          <w:p w:rsidR="00ED7F00" w:rsidRPr="00570106" w:rsidRDefault="00ED7F00" w:rsidP="00C46543">
            <w:pPr>
              <w:tabs>
                <w:tab w:val="left" w:pos="0"/>
                <w:tab w:val="left" w:pos="375"/>
              </w:tabs>
              <w:contextualSpacing/>
              <w:jc w:val="both"/>
              <w:rPr>
                <w:rFonts w:ascii="Times New Roman" w:eastAsia="Calibri" w:hAnsi="Times New Roman" w:cs="Times New Roman"/>
                <w:b/>
                <w:bCs/>
                <w:i/>
                <w:iCs/>
                <w:color w:val="000000"/>
                <w:kern w:val="0"/>
                <w:sz w:val="24"/>
                <w:u w:val="single"/>
                <w:lang w:val="kk-KZ" w:eastAsia="en-US"/>
              </w:rPr>
            </w:pPr>
            <w:r w:rsidRPr="00570106">
              <w:rPr>
                <w:rFonts w:ascii="Times New Roman" w:eastAsia="Calibri" w:hAnsi="Times New Roman" w:cs="Times New Roman"/>
                <w:b/>
                <w:bCs/>
                <w:i/>
                <w:iCs/>
                <w:color w:val="000000"/>
                <w:kern w:val="0"/>
                <w:sz w:val="24"/>
                <w:u w:val="single"/>
                <w:lang w:val="kk-KZ" w:eastAsia="en-US"/>
              </w:rPr>
              <w:t>Дескриптор:</w:t>
            </w:r>
          </w:p>
          <w:p w:rsidR="00ED7F00" w:rsidRDefault="00ED7F00" w:rsidP="00C46543">
            <w:pPr>
              <w:widowControl w:val="0"/>
              <w:spacing w:line="260" w:lineRule="exact"/>
              <w:jc w:val="both"/>
              <w:rPr>
                <w:rFonts w:ascii="Times New Roman" w:eastAsia="Calibri" w:hAnsi="Times New Roman" w:cs="Times New Roman"/>
                <w:color w:val="000000"/>
                <w:kern w:val="0"/>
                <w:sz w:val="24"/>
                <w:lang w:val="kk-KZ" w:eastAsia="en-US"/>
              </w:rPr>
            </w:pPr>
            <w:r>
              <w:rPr>
                <w:rFonts w:ascii="Times New Roman" w:eastAsia="MS Minngs" w:hAnsi="Times New Roman" w:cs="Times New Roman"/>
                <w:bCs/>
                <w:sz w:val="24"/>
                <w:szCs w:val="24"/>
                <w:lang w:val="kk-KZ"/>
              </w:rPr>
              <w:t>-</w:t>
            </w:r>
            <w:r w:rsidRPr="00F64C05">
              <w:rPr>
                <w:rFonts w:ascii="Times New Roman" w:eastAsia="MS Minngs" w:hAnsi="Times New Roman" w:cs="Times New Roman"/>
                <w:bCs/>
                <w:sz w:val="24"/>
                <w:szCs w:val="24"/>
                <w:lang w:val="kk-KZ"/>
              </w:rPr>
              <w:t xml:space="preserve">Орал мен Торғай </w:t>
            </w:r>
            <w:r>
              <w:rPr>
                <w:rFonts w:ascii="Times New Roman" w:hAnsi="Times New Roman" w:cs="Times New Roman"/>
                <w:sz w:val="24"/>
                <w:szCs w:val="24"/>
                <w:lang w:val="kk-KZ" w:eastAsia="ru-RU"/>
              </w:rPr>
              <w:t xml:space="preserve">және Маңғыстау </w:t>
            </w:r>
            <w:r w:rsidR="00652704">
              <w:rPr>
                <w:rFonts w:ascii="Times New Roman" w:eastAsia="Calibri" w:hAnsi="Times New Roman" w:cs="Times New Roman"/>
                <w:color w:val="000000"/>
                <w:kern w:val="0"/>
                <w:sz w:val="24"/>
                <w:lang w:val="kk-KZ" w:eastAsia="en-US"/>
              </w:rPr>
              <w:t>көтерілістердің себептерінің</w:t>
            </w:r>
            <w:r w:rsidRPr="00F64C05">
              <w:rPr>
                <w:rFonts w:ascii="Times New Roman" w:eastAsia="Calibri" w:hAnsi="Times New Roman" w:cs="Times New Roman"/>
                <w:color w:val="000000"/>
                <w:kern w:val="0"/>
                <w:sz w:val="24"/>
                <w:lang w:val="kk-KZ" w:eastAsia="en-US"/>
              </w:rPr>
              <w:t xml:space="preserve"> </w:t>
            </w:r>
            <w:r w:rsidR="00652704">
              <w:rPr>
                <w:rFonts w:ascii="Times New Roman" w:eastAsia="Calibri" w:hAnsi="Times New Roman" w:cs="Times New Roman"/>
                <w:color w:val="000000"/>
                <w:kern w:val="0"/>
                <w:sz w:val="24"/>
                <w:lang w:val="kk-KZ" w:eastAsia="en-US"/>
              </w:rPr>
              <w:t>дұрыс, бұрыстығын анықтайды</w:t>
            </w:r>
            <w:r>
              <w:rPr>
                <w:rFonts w:ascii="Times New Roman" w:eastAsia="Calibri" w:hAnsi="Times New Roman" w:cs="Times New Roman"/>
                <w:color w:val="000000"/>
                <w:kern w:val="0"/>
                <w:sz w:val="24"/>
                <w:lang w:val="kk-KZ" w:eastAsia="en-US"/>
              </w:rPr>
              <w:t>.</w:t>
            </w:r>
          </w:p>
          <w:p w:rsidR="00ED7F00" w:rsidRDefault="00ED7F00" w:rsidP="00202F75">
            <w:pPr>
              <w:widowControl w:val="0"/>
              <w:spacing w:line="260" w:lineRule="exact"/>
              <w:jc w:val="both"/>
              <w:rPr>
                <w:rFonts w:ascii="Times New Roman" w:eastAsia="Calibri" w:hAnsi="Times New Roman" w:cs="Times New Roman"/>
                <w:i/>
                <w:color w:val="000000"/>
                <w:kern w:val="0"/>
                <w:sz w:val="24"/>
                <w:lang w:val="kk-KZ" w:eastAsia="en-US"/>
              </w:rPr>
            </w:pPr>
          </w:p>
          <w:p w:rsidR="001F192B" w:rsidRPr="00736152" w:rsidRDefault="001F192B" w:rsidP="001F192B">
            <w:pPr>
              <w:widowControl w:val="0"/>
              <w:tabs>
                <w:tab w:val="left" w:pos="426"/>
              </w:tabs>
              <w:rPr>
                <w:rFonts w:ascii="Times New Roman" w:eastAsia="MS Minngs" w:hAnsi="Times New Roman" w:cs="Times New Roman"/>
                <w:i/>
                <w:sz w:val="24"/>
                <w:szCs w:val="24"/>
                <w:lang w:val="kk-KZ"/>
              </w:rPr>
            </w:pPr>
            <w:r w:rsidRPr="00873ECA">
              <w:rPr>
                <w:rFonts w:ascii="Times New Roman" w:eastAsia="MS Minngs" w:hAnsi="Times New Roman" w:cs="Times New Roman"/>
                <w:b/>
                <w:sz w:val="24"/>
                <w:szCs w:val="24"/>
                <w:lang w:val="kk-KZ"/>
              </w:rPr>
              <w:t>ЕБҚ оқушы берілген тапсырманы орындауға қатыса алады</w:t>
            </w:r>
            <w:r w:rsidR="00C840D3" w:rsidRPr="00873ECA">
              <w:rPr>
                <w:rFonts w:ascii="Times New Roman" w:eastAsia="MS Minngs" w:hAnsi="Times New Roman" w:cs="Times New Roman"/>
                <w:b/>
                <w:sz w:val="24"/>
                <w:szCs w:val="24"/>
                <w:lang w:val="kk-KZ"/>
              </w:rPr>
              <w:t>. (СКОФФОЛДИНГ</w:t>
            </w:r>
            <w:r w:rsidR="00C840D3">
              <w:rPr>
                <w:rFonts w:ascii="Times New Roman" w:eastAsia="MS Minngs" w:hAnsi="Times New Roman" w:cs="Times New Roman"/>
                <w:i/>
                <w:sz w:val="24"/>
                <w:szCs w:val="24"/>
                <w:lang w:val="kk-KZ"/>
              </w:rPr>
              <w:t>)</w:t>
            </w:r>
          </w:p>
          <w:p w:rsidR="00ED7F00" w:rsidRDefault="00ED7F00" w:rsidP="00C46543">
            <w:pPr>
              <w:widowControl w:val="0"/>
              <w:spacing w:line="260" w:lineRule="exact"/>
              <w:ind w:left="720"/>
              <w:jc w:val="both"/>
              <w:rPr>
                <w:rFonts w:ascii="Times New Roman" w:eastAsia="Calibri" w:hAnsi="Times New Roman" w:cs="Times New Roman"/>
                <w:i/>
                <w:color w:val="000000"/>
                <w:kern w:val="0"/>
                <w:sz w:val="24"/>
                <w:lang w:val="kk-KZ" w:eastAsia="en-US"/>
              </w:rPr>
            </w:pPr>
          </w:p>
          <w:p w:rsidR="00ED7F00" w:rsidRDefault="00ED7F00" w:rsidP="00202F75">
            <w:pPr>
              <w:widowControl w:val="0"/>
              <w:spacing w:line="260" w:lineRule="exact"/>
              <w:jc w:val="both"/>
              <w:rPr>
                <w:rFonts w:ascii="Times New Roman" w:eastAsia="Calibri" w:hAnsi="Times New Roman" w:cs="Times New Roman"/>
                <w:i/>
                <w:color w:val="000000"/>
                <w:kern w:val="0"/>
                <w:sz w:val="24"/>
                <w:lang w:val="kk-KZ" w:eastAsia="en-US"/>
              </w:rPr>
            </w:pPr>
          </w:p>
          <w:p w:rsidR="00ED7F00" w:rsidRDefault="00ED7F00" w:rsidP="00C46543">
            <w:pPr>
              <w:widowControl w:val="0"/>
              <w:spacing w:line="260" w:lineRule="exact"/>
              <w:jc w:val="both"/>
              <w:rPr>
                <w:rFonts w:ascii="Times New Roman" w:eastAsia="Calibri" w:hAnsi="Times New Roman" w:cs="Times New Roman"/>
                <w:color w:val="000000"/>
                <w:kern w:val="0"/>
                <w:sz w:val="24"/>
                <w:lang w:val="kk-KZ" w:eastAsia="en-US"/>
              </w:rPr>
            </w:pPr>
            <w:r w:rsidRPr="001571EB">
              <w:rPr>
                <w:rFonts w:ascii="Times New Roman" w:eastAsia="Calibri" w:hAnsi="Times New Roman" w:cs="Times New Roman"/>
                <w:color w:val="000000"/>
                <w:kern w:val="0"/>
                <w:sz w:val="24"/>
                <w:lang w:val="kk-KZ" w:eastAsia="en-US"/>
              </w:rPr>
              <w:t>Оқушы кесте толтырады.</w:t>
            </w:r>
          </w:p>
          <w:p w:rsidR="00ED7F00" w:rsidRPr="00570106" w:rsidRDefault="00ED7F00" w:rsidP="00C46543">
            <w:pPr>
              <w:tabs>
                <w:tab w:val="left" w:pos="0"/>
                <w:tab w:val="left" w:pos="375"/>
              </w:tabs>
              <w:contextualSpacing/>
              <w:jc w:val="both"/>
              <w:rPr>
                <w:rFonts w:ascii="Times New Roman" w:eastAsia="Calibri" w:hAnsi="Times New Roman" w:cs="Times New Roman"/>
                <w:b/>
                <w:bCs/>
                <w:i/>
                <w:iCs/>
                <w:color w:val="000000"/>
                <w:kern w:val="0"/>
                <w:sz w:val="24"/>
                <w:u w:val="single"/>
                <w:lang w:val="kk-KZ" w:eastAsia="en-US"/>
              </w:rPr>
            </w:pPr>
            <w:r w:rsidRPr="00570106">
              <w:rPr>
                <w:rFonts w:ascii="Times New Roman" w:eastAsia="Calibri" w:hAnsi="Times New Roman" w:cs="Times New Roman"/>
                <w:b/>
                <w:bCs/>
                <w:i/>
                <w:iCs/>
                <w:color w:val="000000"/>
                <w:kern w:val="0"/>
                <w:sz w:val="24"/>
                <w:u w:val="single"/>
                <w:lang w:val="kk-KZ" w:eastAsia="en-US"/>
              </w:rPr>
              <w:t>Дескриптор:</w:t>
            </w:r>
          </w:p>
          <w:p w:rsidR="00ED7F00" w:rsidRPr="001571EB" w:rsidRDefault="00ED7F00" w:rsidP="00C46543">
            <w:pPr>
              <w:widowControl w:val="0"/>
              <w:spacing w:line="260" w:lineRule="exact"/>
              <w:jc w:val="both"/>
              <w:rPr>
                <w:rFonts w:ascii="Times New Roman" w:eastAsia="Calibri" w:hAnsi="Times New Roman" w:cs="Times New Roman"/>
                <w:color w:val="000000"/>
                <w:kern w:val="0"/>
                <w:sz w:val="24"/>
                <w:lang w:val="kk-KZ" w:eastAsia="en-US"/>
              </w:rPr>
            </w:pPr>
          </w:p>
          <w:p w:rsidR="00ED7F00" w:rsidRPr="00873ECA" w:rsidRDefault="00ED7F00" w:rsidP="00C46543">
            <w:pPr>
              <w:widowControl w:val="0"/>
              <w:spacing w:line="260" w:lineRule="exact"/>
              <w:jc w:val="both"/>
              <w:rPr>
                <w:rFonts w:ascii="Times New Roman" w:eastAsia="Calibri" w:hAnsi="Times New Roman" w:cs="Times New Roman"/>
                <w:color w:val="000000"/>
                <w:kern w:val="0"/>
                <w:sz w:val="24"/>
                <w:lang w:val="kk-KZ" w:eastAsia="en-US"/>
              </w:rPr>
            </w:pPr>
            <w:r w:rsidRPr="00873ECA">
              <w:rPr>
                <w:rFonts w:ascii="Times New Roman" w:eastAsia="Calibri" w:hAnsi="Times New Roman" w:cs="Times New Roman"/>
                <w:color w:val="000000"/>
                <w:kern w:val="0"/>
                <w:sz w:val="24"/>
                <w:lang w:val="kk-KZ" w:eastAsia="en-US"/>
              </w:rPr>
              <w:t>-Көтерілістердің болған уақытын  жазады;</w:t>
            </w:r>
          </w:p>
          <w:p w:rsidR="00ED7F00" w:rsidRPr="00873ECA" w:rsidRDefault="00ED7F00" w:rsidP="00C46543">
            <w:pPr>
              <w:widowControl w:val="0"/>
              <w:spacing w:line="260" w:lineRule="exact"/>
              <w:jc w:val="both"/>
              <w:rPr>
                <w:rFonts w:ascii="Times New Roman" w:eastAsia="Calibri" w:hAnsi="Times New Roman" w:cs="Times New Roman"/>
                <w:color w:val="000000"/>
                <w:kern w:val="0"/>
                <w:sz w:val="24"/>
                <w:lang w:val="kk-KZ" w:eastAsia="en-US"/>
              </w:rPr>
            </w:pPr>
            <w:r w:rsidRPr="00873ECA">
              <w:rPr>
                <w:rFonts w:ascii="Times New Roman" w:eastAsia="Calibri" w:hAnsi="Times New Roman" w:cs="Times New Roman"/>
                <w:color w:val="000000"/>
                <w:kern w:val="0"/>
                <w:sz w:val="24"/>
                <w:lang w:val="kk-KZ" w:eastAsia="en-US"/>
              </w:rPr>
              <w:t>-Көтерілістердің жетекшілерін жазады;</w:t>
            </w:r>
          </w:p>
          <w:p w:rsidR="00ED7F00" w:rsidRPr="00873ECA" w:rsidRDefault="00ED7F00" w:rsidP="00C46543">
            <w:pPr>
              <w:widowControl w:val="0"/>
              <w:spacing w:line="260" w:lineRule="exact"/>
              <w:jc w:val="both"/>
              <w:rPr>
                <w:rFonts w:ascii="Times New Roman" w:eastAsia="Calibri" w:hAnsi="Times New Roman" w:cs="Times New Roman"/>
                <w:color w:val="000000"/>
                <w:kern w:val="0"/>
                <w:sz w:val="24"/>
                <w:lang w:val="kk-KZ" w:eastAsia="en-US"/>
              </w:rPr>
            </w:pPr>
            <w:r w:rsidRPr="00873ECA">
              <w:rPr>
                <w:rFonts w:ascii="Times New Roman" w:eastAsia="Calibri" w:hAnsi="Times New Roman" w:cs="Times New Roman"/>
                <w:color w:val="000000"/>
                <w:kern w:val="0"/>
                <w:sz w:val="24"/>
                <w:lang w:val="kk-KZ" w:eastAsia="en-US"/>
              </w:rPr>
              <w:lastRenderedPageBreak/>
              <w:t>-Көтерілістің</w:t>
            </w:r>
          </w:p>
          <w:p w:rsidR="00ED7F00" w:rsidRPr="00873ECA" w:rsidRDefault="00ED7F00" w:rsidP="00C46543">
            <w:pPr>
              <w:widowControl w:val="0"/>
              <w:spacing w:line="260" w:lineRule="exact"/>
              <w:jc w:val="both"/>
              <w:rPr>
                <w:rFonts w:ascii="Times New Roman" w:eastAsia="Calibri" w:hAnsi="Times New Roman" w:cs="Times New Roman"/>
                <w:color w:val="000000"/>
                <w:kern w:val="0"/>
                <w:sz w:val="24"/>
                <w:lang w:val="kk-KZ" w:eastAsia="en-US"/>
              </w:rPr>
            </w:pPr>
            <w:r w:rsidRPr="00873ECA">
              <w:rPr>
                <w:rFonts w:ascii="Times New Roman" w:eastAsia="Calibri" w:hAnsi="Times New Roman" w:cs="Times New Roman"/>
                <w:color w:val="000000"/>
                <w:kern w:val="0"/>
                <w:sz w:val="24"/>
                <w:lang w:val="kk-KZ" w:eastAsia="en-US"/>
              </w:rPr>
              <w:t>-жеңілу себептерін  жазады;</w:t>
            </w:r>
          </w:p>
          <w:p w:rsidR="00ED7F00" w:rsidRPr="00873ECA" w:rsidRDefault="00ED7F00" w:rsidP="00C46543">
            <w:pPr>
              <w:widowControl w:val="0"/>
              <w:spacing w:line="260" w:lineRule="exact"/>
              <w:jc w:val="both"/>
              <w:rPr>
                <w:rFonts w:ascii="Times New Roman" w:eastAsia="Calibri" w:hAnsi="Times New Roman" w:cs="Times New Roman"/>
                <w:color w:val="000000"/>
                <w:kern w:val="0"/>
                <w:sz w:val="24"/>
                <w:lang w:val="kk-KZ" w:eastAsia="en-US"/>
              </w:rPr>
            </w:pPr>
            <w:r w:rsidRPr="00873ECA">
              <w:rPr>
                <w:rFonts w:ascii="Times New Roman" w:eastAsia="Calibri" w:hAnsi="Times New Roman" w:cs="Times New Roman"/>
                <w:color w:val="000000"/>
                <w:kern w:val="0"/>
                <w:sz w:val="24"/>
                <w:lang w:val="kk-KZ" w:eastAsia="en-US"/>
              </w:rPr>
              <w:t>-Көтерілістің  салдарын анықтайды</w:t>
            </w:r>
          </w:p>
          <w:p w:rsidR="00ED7F00" w:rsidRPr="00873ECA" w:rsidRDefault="00ED7F00" w:rsidP="00C91881">
            <w:pPr>
              <w:widowControl w:val="0"/>
              <w:spacing w:line="260" w:lineRule="exact"/>
              <w:jc w:val="both"/>
              <w:rPr>
                <w:rFonts w:ascii="Times New Roman" w:eastAsia="Calibri" w:hAnsi="Times New Roman" w:cs="Times New Roman"/>
                <w:color w:val="000000"/>
                <w:kern w:val="0"/>
                <w:sz w:val="24"/>
                <w:lang w:val="kk-KZ" w:eastAsia="en-US"/>
              </w:rPr>
            </w:pPr>
          </w:p>
          <w:p w:rsidR="001F192B" w:rsidRPr="00873ECA" w:rsidRDefault="001F192B" w:rsidP="001F192B">
            <w:pPr>
              <w:widowControl w:val="0"/>
              <w:tabs>
                <w:tab w:val="left" w:pos="426"/>
              </w:tabs>
              <w:rPr>
                <w:rFonts w:ascii="Times New Roman" w:eastAsia="MS Minngs" w:hAnsi="Times New Roman" w:cs="Times New Roman"/>
                <w:b/>
                <w:sz w:val="24"/>
                <w:szCs w:val="24"/>
                <w:lang w:val="kk-KZ"/>
              </w:rPr>
            </w:pPr>
            <w:r w:rsidRPr="00873ECA">
              <w:rPr>
                <w:rFonts w:ascii="Times New Roman" w:eastAsia="MS Minngs" w:hAnsi="Times New Roman" w:cs="Times New Roman"/>
                <w:b/>
                <w:sz w:val="24"/>
                <w:szCs w:val="24"/>
                <w:lang w:val="kk-KZ"/>
              </w:rPr>
              <w:t>ЕБҚ оқушы берілген тапсырманы орындауға қатыса алады</w:t>
            </w:r>
            <w:r w:rsidR="00C840D3" w:rsidRPr="00873ECA">
              <w:rPr>
                <w:rFonts w:ascii="Times New Roman" w:eastAsia="MS Minngs" w:hAnsi="Times New Roman" w:cs="Times New Roman"/>
                <w:b/>
                <w:sz w:val="24"/>
                <w:szCs w:val="24"/>
                <w:lang w:val="kk-KZ"/>
              </w:rPr>
              <w:t xml:space="preserve"> (ЖАДА)</w:t>
            </w:r>
          </w:p>
          <w:p w:rsidR="00ED7F00" w:rsidRPr="00873ECA" w:rsidRDefault="00ED7F00" w:rsidP="001B711D">
            <w:pPr>
              <w:widowControl w:val="0"/>
              <w:spacing w:line="260" w:lineRule="exact"/>
              <w:ind w:left="720"/>
              <w:jc w:val="both"/>
              <w:rPr>
                <w:rFonts w:ascii="Times New Roman" w:hAnsi="Times New Roman" w:cs="Times New Roman"/>
                <w:sz w:val="24"/>
                <w:szCs w:val="24"/>
                <w:lang w:val="kk-KZ"/>
              </w:rPr>
            </w:pPr>
            <w:r w:rsidRPr="00873ECA">
              <w:rPr>
                <w:rFonts w:ascii="Times New Roman" w:eastAsia="Calibri" w:hAnsi="Times New Roman" w:cs="Times New Roman"/>
                <w:color w:val="000000"/>
                <w:kern w:val="0"/>
                <w:sz w:val="24"/>
                <w:lang w:val="kk-KZ" w:eastAsia="en-US"/>
              </w:rPr>
              <w:t xml:space="preserve"> </w:t>
            </w: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000000"/>
                <w:spacing w:val="2"/>
                <w:sz w:val="24"/>
                <w:szCs w:val="24"/>
                <w:shd w:val="clear" w:color="auto" w:fill="FFFFFF"/>
                <w:lang w:val="kk-KZ"/>
              </w:rPr>
            </w:pPr>
            <w:r>
              <w:rPr>
                <w:rFonts w:ascii="Times New Roman" w:hAnsi="Times New Roman"/>
                <w:b/>
                <w:color w:val="000000"/>
                <w:spacing w:val="2"/>
                <w:sz w:val="24"/>
                <w:szCs w:val="24"/>
                <w:shd w:val="clear" w:color="auto" w:fill="FFFFFF"/>
                <w:lang w:val="kk-KZ"/>
              </w:rPr>
              <w:t>Дескриптор:</w:t>
            </w:r>
          </w:p>
          <w:p w:rsidR="00ED7F00" w:rsidRDefault="00ED7F00" w:rsidP="00C46543">
            <w:pPr>
              <w:tabs>
                <w:tab w:val="left" w:pos="426"/>
              </w:tabs>
              <w:rPr>
                <w:rFonts w:ascii="Times New Roman" w:hAnsi="Times New Roman"/>
                <w:sz w:val="24"/>
                <w:szCs w:val="24"/>
                <w:lang w:val="kk-KZ"/>
              </w:rPr>
            </w:pPr>
            <w:r>
              <w:rPr>
                <w:rFonts w:ascii="Times New Roman" w:hAnsi="Times New Roman"/>
                <w:sz w:val="24"/>
                <w:szCs w:val="24"/>
                <w:lang w:val="kk-KZ"/>
              </w:rPr>
              <w:t xml:space="preserve">1.  Торғай мен </w:t>
            </w:r>
            <w:r>
              <w:rPr>
                <w:rFonts w:ascii="Times New Roman" w:hAnsi="Times New Roman" w:cs="Times New Roman"/>
                <w:sz w:val="24"/>
                <w:szCs w:val="24"/>
                <w:lang w:val="kk-KZ" w:eastAsia="ru-RU"/>
              </w:rPr>
              <w:t xml:space="preserve">Орал </w:t>
            </w:r>
            <w:r w:rsidRPr="0061274E">
              <w:rPr>
                <w:rFonts w:ascii="Times New Roman" w:hAnsi="Times New Roman" w:cs="Times New Roman"/>
                <w:sz w:val="24"/>
                <w:szCs w:val="24"/>
                <w:lang w:val="kk-KZ" w:eastAsia="ru-RU"/>
              </w:rPr>
              <w:t>көтер</w:t>
            </w:r>
            <w:r>
              <w:rPr>
                <w:rFonts w:ascii="Times New Roman" w:hAnsi="Times New Roman" w:cs="Times New Roman"/>
                <w:sz w:val="24"/>
                <w:szCs w:val="24"/>
                <w:lang w:val="kk-KZ" w:eastAsia="ru-RU"/>
              </w:rPr>
              <w:t>ілісінің</w:t>
            </w:r>
            <w:r w:rsidRPr="0061274E">
              <w:rPr>
                <w:rFonts w:ascii="Times New Roman" w:hAnsi="Times New Roman" w:cs="Times New Roman"/>
                <w:sz w:val="24"/>
                <w:szCs w:val="24"/>
                <w:lang w:val="kk-KZ" w:eastAsia="ru-RU"/>
              </w:rPr>
              <w:t xml:space="preserve"> талаптары</w:t>
            </w:r>
            <w:r>
              <w:rPr>
                <w:rFonts w:ascii="Times New Roman" w:hAnsi="Times New Roman" w:cs="Times New Roman"/>
                <w:sz w:val="24"/>
                <w:szCs w:val="24"/>
                <w:lang w:val="kk-KZ" w:eastAsia="ru-RU"/>
              </w:rPr>
              <w:t>н түсіндіреді;</w:t>
            </w:r>
          </w:p>
          <w:p w:rsidR="00ED7F00" w:rsidRDefault="00ED7F00" w:rsidP="005A658E">
            <w:pPr>
              <w:tabs>
                <w:tab w:val="left" w:pos="426"/>
              </w:tabs>
              <w:rPr>
                <w:rFonts w:ascii="Times New Roman" w:hAnsi="Times New Roman" w:cs="Times New Roman"/>
                <w:sz w:val="24"/>
                <w:szCs w:val="24"/>
                <w:lang w:val="kk-KZ" w:eastAsia="ru-RU"/>
              </w:rPr>
            </w:pPr>
            <w:r>
              <w:rPr>
                <w:rFonts w:ascii="Times New Roman" w:hAnsi="Times New Roman"/>
                <w:sz w:val="24"/>
                <w:szCs w:val="24"/>
                <w:lang w:val="kk-KZ"/>
              </w:rPr>
              <w:t xml:space="preserve">2. </w:t>
            </w:r>
            <w:r>
              <w:rPr>
                <w:rFonts w:ascii="Times New Roman" w:hAnsi="Times New Roman" w:cs="Times New Roman"/>
                <w:sz w:val="24"/>
                <w:szCs w:val="24"/>
                <w:lang w:val="kk-KZ" w:eastAsia="ru-RU"/>
              </w:rPr>
              <w:t xml:space="preserve">Маңғыстау </w:t>
            </w:r>
            <w:r w:rsidRPr="0061274E">
              <w:rPr>
                <w:rFonts w:ascii="Times New Roman" w:hAnsi="Times New Roman" w:cs="Times New Roman"/>
                <w:sz w:val="24"/>
                <w:szCs w:val="24"/>
                <w:lang w:val="kk-KZ" w:eastAsia="ru-RU"/>
              </w:rPr>
              <w:t>көтер</w:t>
            </w:r>
            <w:r>
              <w:rPr>
                <w:rFonts w:ascii="Times New Roman" w:hAnsi="Times New Roman" w:cs="Times New Roman"/>
                <w:sz w:val="24"/>
                <w:szCs w:val="24"/>
                <w:lang w:val="kk-KZ" w:eastAsia="ru-RU"/>
              </w:rPr>
              <w:t>ілісінің</w:t>
            </w:r>
            <w:r w:rsidRPr="0061274E">
              <w:rPr>
                <w:rFonts w:ascii="Times New Roman" w:hAnsi="Times New Roman" w:cs="Times New Roman"/>
                <w:sz w:val="24"/>
                <w:szCs w:val="24"/>
                <w:lang w:val="kk-KZ" w:eastAsia="ru-RU"/>
              </w:rPr>
              <w:t xml:space="preserve"> талаптары</w:t>
            </w:r>
            <w:r>
              <w:rPr>
                <w:rFonts w:ascii="Times New Roman" w:hAnsi="Times New Roman" w:cs="Times New Roman"/>
                <w:sz w:val="24"/>
                <w:szCs w:val="24"/>
                <w:lang w:val="kk-KZ" w:eastAsia="ru-RU"/>
              </w:rPr>
              <w:t>н түсіндіреді;</w:t>
            </w:r>
          </w:p>
          <w:p w:rsidR="00ED7F00" w:rsidRPr="005A658E" w:rsidRDefault="00ED7F00" w:rsidP="005A658E">
            <w:pPr>
              <w:tabs>
                <w:tab w:val="left" w:pos="426"/>
              </w:tabs>
              <w:rPr>
                <w:rFonts w:ascii="Times New Roman" w:hAnsi="Times New Roman"/>
                <w:sz w:val="24"/>
                <w:szCs w:val="24"/>
                <w:lang w:val="kk-KZ"/>
              </w:rPr>
            </w:pPr>
            <w:r>
              <w:rPr>
                <w:rFonts w:ascii="Times New Roman" w:hAnsi="Times New Roman"/>
                <w:sz w:val="24"/>
                <w:szCs w:val="24"/>
                <w:lang w:val="kk-KZ"/>
              </w:rPr>
              <w:t>3</w:t>
            </w:r>
            <w:r>
              <w:rPr>
                <w:rFonts w:ascii="Times New Roman" w:eastAsia="Calibri" w:hAnsi="Times New Roman" w:cs="Times New Roman"/>
                <w:sz w:val="24"/>
                <w:szCs w:val="24"/>
                <w:lang w:val="kk-KZ" w:eastAsia="en-US"/>
              </w:rPr>
              <w:t>.</w:t>
            </w:r>
            <w:r w:rsidRPr="001B711D">
              <w:rPr>
                <w:rFonts w:ascii="Times New Roman" w:eastAsia="Calibri" w:hAnsi="Times New Roman" w:cs="Times New Roman"/>
                <w:sz w:val="24"/>
                <w:szCs w:val="24"/>
                <w:lang w:val="kk-KZ" w:eastAsia="en-US"/>
              </w:rPr>
              <w:t>Маңғыстау көтерілісіндегі халық талаптары Орал, Торғай көтерілісі талаптарымен сабақтастықты табады.</w:t>
            </w:r>
          </w:p>
          <w:p w:rsidR="00ED7F00" w:rsidRDefault="00ED7F00"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D56135" w:rsidRDefault="00D56135"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D56135" w:rsidRDefault="00D56135"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D56135" w:rsidRDefault="00D56135"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D56135" w:rsidRDefault="00D56135"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D56135" w:rsidRDefault="00D56135"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D56135" w:rsidRDefault="00D56135"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D56135" w:rsidRDefault="00D56135"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D56135" w:rsidRDefault="00D56135"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D56135" w:rsidRDefault="00D56135"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D56135" w:rsidRDefault="00D56135"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D56135" w:rsidRDefault="00D56135"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D56135" w:rsidRDefault="00D56135" w:rsidP="00C46543">
            <w:pPr>
              <w:autoSpaceDE w:val="0"/>
              <w:autoSpaceDN w:val="0"/>
              <w:adjustRightInd w:val="0"/>
              <w:snapToGrid w:val="0"/>
              <w:jc w:val="both"/>
              <w:rPr>
                <w:rFonts w:ascii="Times New Roman" w:eastAsia="MS Minngs" w:hAnsi="Times New Roman" w:cs="Times New Roman"/>
                <w:kern w:val="0"/>
                <w:sz w:val="24"/>
                <w:szCs w:val="24"/>
                <w:lang w:val="kk-KZ" w:eastAsia="en-US"/>
              </w:rPr>
            </w:pPr>
          </w:p>
          <w:p w:rsidR="006C20AA" w:rsidRPr="00873ECA" w:rsidRDefault="001F192B" w:rsidP="00386903">
            <w:pPr>
              <w:autoSpaceDE w:val="0"/>
              <w:autoSpaceDN w:val="0"/>
              <w:adjustRightInd w:val="0"/>
              <w:jc w:val="both"/>
              <w:rPr>
                <w:rFonts w:ascii="Times New Roman" w:hAnsi="Times New Roman" w:cs="Times New Roman"/>
                <w:sz w:val="24"/>
                <w:szCs w:val="24"/>
                <w:lang w:val="kk-KZ"/>
              </w:rPr>
            </w:pPr>
            <w:r w:rsidRPr="00873ECA">
              <w:rPr>
                <w:rFonts w:ascii="Times New Roman" w:hAnsi="Times New Roman" w:cs="Times New Roman"/>
                <w:b/>
                <w:sz w:val="24"/>
                <w:szCs w:val="24"/>
                <w:lang w:val="kk-KZ" w:eastAsia="ru-RU"/>
              </w:rPr>
              <w:t>ЕБҚ оқушыларының жауап беруде үлесі болады: мәтіннен кілт сөздерді тауып, астын сызып отырады</w:t>
            </w:r>
            <w:r w:rsidR="00386903" w:rsidRPr="00873ECA">
              <w:rPr>
                <w:rFonts w:ascii="Times New Roman" w:hAnsi="Times New Roman" w:cs="Times New Roman"/>
                <w:b/>
                <w:sz w:val="24"/>
                <w:szCs w:val="24"/>
                <w:lang w:val="kk-KZ" w:eastAsia="ru-RU"/>
              </w:rPr>
              <w:t>.</w:t>
            </w:r>
          </w:p>
          <w:p w:rsidR="006C20AA" w:rsidRPr="00063FB3" w:rsidRDefault="006C20AA" w:rsidP="00C46543">
            <w:pPr>
              <w:widowControl w:val="0"/>
              <w:spacing w:line="260" w:lineRule="exact"/>
              <w:jc w:val="both"/>
              <w:rPr>
                <w:rFonts w:ascii="Times New Roman" w:hAnsi="Times New Roman" w:cs="Times New Roman"/>
                <w:sz w:val="24"/>
                <w:szCs w:val="24"/>
                <w:lang w:val="kk-KZ"/>
              </w:rPr>
            </w:pPr>
          </w:p>
          <w:p w:rsidR="006C20AA" w:rsidRPr="00063FB3" w:rsidRDefault="006C20AA" w:rsidP="00C46543">
            <w:pPr>
              <w:widowControl w:val="0"/>
              <w:spacing w:line="260" w:lineRule="exact"/>
              <w:jc w:val="both"/>
              <w:rPr>
                <w:rFonts w:ascii="Times New Roman" w:hAnsi="Times New Roman" w:cs="Times New Roman"/>
                <w:sz w:val="24"/>
                <w:szCs w:val="24"/>
                <w:lang w:val="kk-KZ"/>
              </w:rPr>
            </w:pPr>
          </w:p>
          <w:p w:rsidR="006C20AA" w:rsidRPr="00063FB3" w:rsidRDefault="006C20AA" w:rsidP="00C46543">
            <w:pPr>
              <w:widowControl w:val="0"/>
              <w:spacing w:line="260" w:lineRule="exact"/>
              <w:jc w:val="both"/>
              <w:rPr>
                <w:rFonts w:ascii="Times New Roman" w:hAnsi="Times New Roman" w:cs="Times New Roman"/>
                <w:sz w:val="24"/>
                <w:szCs w:val="24"/>
                <w:lang w:val="kk-KZ"/>
              </w:rPr>
            </w:pPr>
          </w:p>
          <w:p w:rsidR="006C20AA" w:rsidRPr="00063FB3" w:rsidRDefault="006C20AA" w:rsidP="00C46543">
            <w:pPr>
              <w:widowControl w:val="0"/>
              <w:spacing w:line="260" w:lineRule="exact"/>
              <w:jc w:val="both"/>
              <w:rPr>
                <w:rFonts w:ascii="Times New Roman" w:hAnsi="Times New Roman" w:cs="Times New Roman"/>
                <w:sz w:val="24"/>
                <w:szCs w:val="24"/>
                <w:lang w:val="kk-KZ"/>
              </w:rPr>
            </w:pPr>
          </w:p>
          <w:p w:rsidR="006C20AA" w:rsidRPr="00063FB3" w:rsidRDefault="006C20AA" w:rsidP="00C46543">
            <w:pPr>
              <w:widowControl w:val="0"/>
              <w:spacing w:line="260" w:lineRule="exact"/>
              <w:jc w:val="both"/>
              <w:rPr>
                <w:rFonts w:ascii="Times New Roman" w:hAnsi="Times New Roman" w:cs="Times New Roman"/>
                <w:sz w:val="24"/>
                <w:szCs w:val="24"/>
                <w:lang w:val="kk-KZ"/>
              </w:rPr>
            </w:pPr>
          </w:p>
        </w:tc>
        <w:tc>
          <w:tcPr>
            <w:tcW w:w="1985" w:type="dxa"/>
            <w:tcBorders>
              <w:top w:val="single" w:sz="4" w:space="0" w:color="auto"/>
              <w:bottom w:val="single" w:sz="4" w:space="0" w:color="auto"/>
            </w:tcBorders>
          </w:tcPr>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rPr>
            </w:pPr>
          </w:p>
          <w:p w:rsidR="00ED7F00" w:rsidRDefault="00ED7F00" w:rsidP="00C46543">
            <w:pPr>
              <w:widowControl w:val="0"/>
              <w:spacing w:line="260" w:lineRule="exact"/>
              <w:jc w:val="both"/>
              <w:rPr>
                <w:rFonts w:ascii="Times New Roman" w:hAnsi="Times New Roman" w:cs="Times New Roman"/>
                <w:sz w:val="24"/>
                <w:szCs w:val="24"/>
                <w:lang w:val="kk-KZ" w:eastAsia="ru-RU"/>
              </w:rPr>
            </w:pPr>
          </w:p>
          <w:p w:rsidR="00ED7F00" w:rsidRDefault="00ED7F00" w:rsidP="00C46543">
            <w:pPr>
              <w:widowControl w:val="0"/>
              <w:spacing w:line="260" w:lineRule="exact"/>
              <w:jc w:val="both"/>
              <w:rPr>
                <w:rFonts w:ascii="Times New Roman" w:hAnsi="Times New Roman" w:cs="Times New Roman"/>
                <w:sz w:val="24"/>
                <w:szCs w:val="24"/>
                <w:lang w:val="kk-KZ" w:eastAsia="ru-RU"/>
              </w:rPr>
            </w:pPr>
          </w:p>
          <w:p w:rsidR="00ED7F00" w:rsidRDefault="00ED7F00" w:rsidP="00C46543">
            <w:pPr>
              <w:widowControl w:val="0"/>
              <w:spacing w:line="260" w:lineRule="exact"/>
              <w:jc w:val="both"/>
              <w:rPr>
                <w:rFonts w:ascii="Times New Roman" w:hAnsi="Times New Roman" w:cs="Times New Roman"/>
                <w:sz w:val="24"/>
                <w:szCs w:val="24"/>
                <w:lang w:val="kk-KZ" w:eastAsia="ru-RU"/>
              </w:rPr>
            </w:pPr>
          </w:p>
          <w:p w:rsidR="00ED7F00" w:rsidRDefault="00ED7F00" w:rsidP="00C46543">
            <w:pPr>
              <w:widowControl w:val="0"/>
              <w:spacing w:line="260" w:lineRule="exact"/>
              <w:jc w:val="both"/>
              <w:rPr>
                <w:rFonts w:ascii="Times New Roman" w:hAnsi="Times New Roman" w:cs="Times New Roman"/>
                <w:sz w:val="24"/>
                <w:szCs w:val="24"/>
                <w:lang w:val="kk-KZ" w:eastAsia="ru-RU"/>
              </w:rPr>
            </w:pPr>
          </w:p>
          <w:p w:rsidR="00ED7F00" w:rsidRPr="005A5323" w:rsidRDefault="00ED7F00" w:rsidP="00C46543">
            <w:pPr>
              <w:widowControl w:val="0"/>
              <w:jc w:val="both"/>
              <w:rPr>
                <w:rFonts w:ascii="Times New Roman" w:hAnsi="Times New Roman" w:cs="Times New Roman"/>
                <w:sz w:val="24"/>
                <w:szCs w:val="24"/>
                <w:lang w:val="kk-KZ"/>
              </w:rPr>
            </w:pPr>
            <w:r w:rsidRPr="005A5323">
              <w:rPr>
                <w:rFonts w:ascii="Times New Roman" w:hAnsi="Times New Roman" w:cs="Times New Roman"/>
                <w:b/>
                <w:sz w:val="24"/>
                <w:szCs w:val="24"/>
                <w:lang w:val="kk-KZ"/>
              </w:rPr>
              <w:t>ҚБ</w:t>
            </w:r>
            <w:r w:rsidRPr="005A5323">
              <w:rPr>
                <w:rFonts w:ascii="Times New Roman" w:hAnsi="Times New Roman" w:cs="Times New Roman"/>
                <w:sz w:val="24"/>
                <w:szCs w:val="24"/>
                <w:lang w:val="kk-KZ"/>
              </w:rPr>
              <w:t xml:space="preserve"> Мұғалім</w:t>
            </w:r>
            <w:r>
              <w:rPr>
                <w:rFonts w:ascii="Times New Roman" w:hAnsi="Times New Roman" w:cs="Times New Roman"/>
                <w:sz w:val="24"/>
                <w:szCs w:val="24"/>
                <w:lang w:val="kk-KZ"/>
              </w:rPr>
              <w:t>нің кері байланысы</w:t>
            </w: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r w:rsidRPr="000B20B0">
              <w:rPr>
                <w:rFonts w:ascii="Times New Roman" w:hAnsi="Times New Roman" w:cs="Times New Roman"/>
                <w:i/>
                <w:sz w:val="24"/>
                <w:szCs w:val="24"/>
                <w:lang w:val="kk-KZ"/>
              </w:rPr>
              <w:t>«Ең үздік жауап»</w:t>
            </w: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1F192B" w:rsidRDefault="001F192B" w:rsidP="00C46543">
            <w:pPr>
              <w:spacing w:line="256" w:lineRule="auto"/>
              <w:ind w:right="50"/>
              <w:rPr>
                <w:rFonts w:ascii="Times New Roman" w:hAnsi="Times New Roman" w:cs="Times New Roman"/>
                <w:sz w:val="24"/>
                <w:szCs w:val="24"/>
                <w:lang w:val="kk-KZ"/>
              </w:rPr>
            </w:pPr>
          </w:p>
          <w:p w:rsidR="001F192B" w:rsidRDefault="001F192B" w:rsidP="00C46543">
            <w:pPr>
              <w:spacing w:line="256" w:lineRule="auto"/>
              <w:ind w:right="50"/>
              <w:rPr>
                <w:rFonts w:ascii="Times New Roman" w:hAnsi="Times New Roman" w:cs="Times New Roman"/>
                <w:sz w:val="24"/>
                <w:szCs w:val="24"/>
                <w:lang w:val="kk-KZ"/>
              </w:rPr>
            </w:pPr>
          </w:p>
          <w:p w:rsidR="001F192B" w:rsidRDefault="001F192B" w:rsidP="00C46543">
            <w:pPr>
              <w:spacing w:line="256" w:lineRule="auto"/>
              <w:ind w:right="50"/>
              <w:rPr>
                <w:rFonts w:ascii="Times New Roman" w:hAnsi="Times New Roman" w:cs="Times New Roman"/>
                <w:sz w:val="24"/>
                <w:szCs w:val="24"/>
                <w:lang w:val="kk-KZ"/>
              </w:rPr>
            </w:pPr>
          </w:p>
          <w:p w:rsidR="001F192B" w:rsidRDefault="001F192B"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1B711D">
            <w:pPr>
              <w:spacing w:line="256" w:lineRule="auto"/>
              <w:ind w:right="50"/>
              <w:rPr>
                <w:rFonts w:ascii="Times New Roman" w:hAnsi="Times New Roman" w:cs="Times New Roman"/>
                <w:sz w:val="24"/>
                <w:szCs w:val="24"/>
                <w:lang w:val="kk-KZ"/>
              </w:rPr>
            </w:pPr>
            <w:r w:rsidRPr="005A5323">
              <w:rPr>
                <w:rFonts w:ascii="Times New Roman" w:hAnsi="Times New Roman" w:cs="Times New Roman"/>
                <w:b/>
                <w:sz w:val="24"/>
                <w:szCs w:val="24"/>
                <w:lang w:val="kk-KZ"/>
              </w:rPr>
              <w:t>ҚБ</w:t>
            </w:r>
          </w:p>
          <w:p w:rsidR="00ED7F00" w:rsidRDefault="00ED7F00" w:rsidP="00C46543">
            <w:pPr>
              <w:spacing w:line="256" w:lineRule="auto"/>
              <w:ind w:right="50"/>
              <w:rPr>
                <w:rFonts w:ascii="Times New Roman" w:hAnsi="Times New Roman" w:cs="Times New Roman"/>
                <w:sz w:val="24"/>
                <w:szCs w:val="24"/>
                <w:lang w:val="kk-KZ"/>
              </w:rPr>
            </w:pPr>
          </w:p>
          <w:p w:rsidR="00ED7F00" w:rsidRPr="001B711D" w:rsidRDefault="00ED7F00" w:rsidP="001B711D">
            <w:pPr>
              <w:textAlignment w:val="baseline"/>
              <w:rPr>
                <w:rFonts w:ascii="Times New Roman" w:hAnsi="Times New Roman" w:cs="Times New Roman"/>
                <w:spacing w:val="2"/>
                <w:sz w:val="22"/>
                <w:szCs w:val="24"/>
                <w:lang w:val="kk-KZ"/>
              </w:rPr>
            </w:pPr>
            <w:r w:rsidRPr="001B711D">
              <w:rPr>
                <w:rFonts w:ascii="Times New Roman" w:hAnsi="Times New Roman" w:cs="Times New Roman"/>
                <w:spacing w:val="2"/>
                <w:sz w:val="22"/>
                <w:szCs w:val="24"/>
                <w:lang w:val="kk-KZ"/>
              </w:rPr>
              <w:t>Дескриптор арқылы жұптар бірін бірі бағалайды.</w:t>
            </w:r>
          </w:p>
          <w:p w:rsidR="00ED7F00" w:rsidRPr="001B711D" w:rsidRDefault="00ED7F00" w:rsidP="001B711D">
            <w:pPr>
              <w:pStyle w:val="aa"/>
              <w:rPr>
                <w:rFonts w:ascii="Times New Roman" w:hAnsi="Times New Roman" w:cs="Times New Roman"/>
                <w:sz w:val="22"/>
                <w:szCs w:val="24"/>
                <w:lang w:val="kk-KZ"/>
              </w:rPr>
            </w:pPr>
            <w:r>
              <w:rPr>
                <w:rFonts w:ascii="Times New Roman" w:hAnsi="Times New Roman" w:cs="Times New Roman"/>
                <w:sz w:val="22"/>
                <w:szCs w:val="24"/>
                <w:lang w:val="kk-KZ"/>
              </w:rPr>
              <w:t>8-7 жауап -  3</w:t>
            </w:r>
            <w:r w:rsidRPr="001B711D">
              <w:rPr>
                <w:rFonts w:ascii="Times New Roman" w:hAnsi="Times New Roman" w:cs="Times New Roman"/>
                <w:sz w:val="22"/>
                <w:szCs w:val="24"/>
                <w:lang w:val="kk-KZ"/>
              </w:rPr>
              <w:t xml:space="preserve"> балл</w:t>
            </w:r>
          </w:p>
          <w:p w:rsidR="00ED7F00" w:rsidRPr="001B711D" w:rsidRDefault="00ED7F00" w:rsidP="001B711D">
            <w:pPr>
              <w:pStyle w:val="aa"/>
              <w:rPr>
                <w:rFonts w:ascii="Times New Roman" w:hAnsi="Times New Roman" w:cs="Times New Roman"/>
                <w:sz w:val="22"/>
                <w:szCs w:val="24"/>
                <w:lang w:val="kk-KZ"/>
              </w:rPr>
            </w:pPr>
            <w:r>
              <w:rPr>
                <w:rFonts w:ascii="Times New Roman" w:hAnsi="Times New Roman" w:cs="Times New Roman"/>
                <w:sz w:val="22"/>
                <w:szCs w:val="24"/>
                <w:lang w:val="kk-KZ"/>
              </w:rPr>
              <w:t>6-4 жауап - 2</w:t>
            </w:r>
            <w:r w:rsidRPr="001B711D">
              <w:rPr>
                <w:rFonts w:ascii="Times New Roman" w:hAnsi="Times New Roman" w:cs="Times New Roman"/>
                <w:sz w:val="22"/>
                <w:szCs w:val="24"/>
                <w:lang w:val="kk-KZ"/>
              </w:rPr>
              <w:t xml:space="preserve"> балл</w:t>
            </w:r>
          </w:p>
          <w:p w:rsidR="00ED7F00" w:rsidRPr="001B711D" w:rsidRDefault="00ED7F00" w:rsidP="001B711D">
            <w:pPr>
              <w:pStyle w:val="aa"/>
              <w:rPr>
                <w:rFonts w:ascii="Times New Roman" w:hAnsi="Times New Roman" w:cs="Times New Roman"/>
                <w:sz w:val="22"/>
                <w:szCs w:val="24"/>
                <w:lang w:val="kk-KZ"/>
              </w:rPr>
            </w:pPr>
            <w:r>
              <w:rPr>
                <w:rFonts w:ascii="Times New Roman" w:hAnsi="Times New Roman" w:cs="Times New Roman"/>
                <w:sz w:val="22"/>
                <w:szCs w:val="24"/>
                <w:lang w:val="kk-KZ"/>
              </w:rPr>
              <w:t>3</w:t>
            </w:r>
            <w:r w:rsidRPr="001B711D">
              <w:rPr>
                <w:rFonts w:ascii="Times New Roman" w:hAnsi="Times New Roman" w:cs="Times New Roman"/>
                <w:sz w:val="22"/>
                <w:szCs w:val="24"/>
                <w:lang w:val="kk-KZ"/>
              </w:rPr>
              <w:t>-0 жауап - 0 балл</w:t>
            </w: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ED7F00" w:rsidRDefault="00ED7F00" w:rsidP="00C46543">
            <w:pPr>
              <w:spacing w:line="256" w:lineRule="auto"/>
              <w:ind w:right="50"/>
              <w:rPr>
                <w:rFonts w:ascii="Times New Roman" w:hAnsi="Times New Roman" w:cs="Times New Roman"/>
                <w:sz w:val="24"/>
                <w:szCs w:val="24"/>
                <w:lang w:val="kk-KZ"/>
              </w:rPr>
            </w:pPr>
          </w:p>
          <w:p w:rsidR="001F192B" w:rsidRDefault="001F192B" w:rsidP="00C46543">
            <w:pPr>
              <w:spacing w:line="256" w:lineRule="auto"/>
              <w:ind w:right="50"/>
              <w:rPr>
                <w:rFonts w:ascii="Times New Roman" w:hAnsi="Times New Roman" w:cs="Times New Roman"/>
                <w:sz w:val="24"/>
                <w:szCs w:val="24"/>
                <w:lang w:val="kk-KZ"/>
              </w:rPr>
            </w:pPr>
          </w:p>
          <w:p w:rsidR="001F192B" w:rsidRDefault="001F192B" w:rsidP="00C46543">
            <w:pPr>
              <w:spacing w:line="256" w:lineRule="auto"/>
              <w:ind w:right="50"/>
              <w:rPr>
                <w:rFonts w:ascii="Times New Roman" w:hAnsi="Times New Roman" w:cs="Times New Roman"/>
                <w:sz w:val="24"/>
                <w:szCs w:val="24"/>
                <w:lang w:val="kk-KZ"/>
              </w:rPr>
            </w:pPr>
          </w:p>
          <w:p w:rsidR="001F192B" w:rsidRDefault="001F192B" w:rsidP="00C46543">
            <w:pPr>
              <w:spacing w:line="256" w:lineRule="auto"/>
              <w:ind w:right="50"/>
              <w:rPr>
                <w:rFonts w:ascii="Times New Roman" w:hAnsi="Times New Roman" w:cs="Times New Roman"/>
                <w:sz w:val="24"/>
                <w:szCs w:val="24"/>
                <w:lang w:val="kk-KZ"/>
              </w:rPr>
            </w:pPr>
          </w:p>
          <w:p w:rsidR="001F192B" w:rsidRDefault="001F192B" w:rsidP="00C46543">
            <w:pPr>
              <w:spacing w:line="256" w:lineRule="auto"/>
              <w:ind w:right="50"/>
              <w:rPr>
                <w:rFonts w:ascii="Times New Roman" w:hAnsi="Times New Roman" w:cs="Times New Roman"/>
                <w:sz w:val="24"/>
                <w:szCs w:val="24"/>
                <w:lang w:val="kk-KZ"/>
              </w:rPr>
            </w:pPr>
          </w:p>
          <w:p w:rsidR="00ED7F00" w:rsidRPr="00063FB3" w:rsidRDefault="00ED7F00" w:rsidP="00C46543">
            <w:pPr>
              <w:spacing w:line="256" w:lineRule="auto"/>
              <w:ind w:right="50"/>
              <w:rPr>
                <w:rFonts w:ascii="Times New Roman" w:hAnsi="Times New Roman" w:cs="Times New Roman"/>
                <w:sz w:val="24"/>
                <w:szCs w:val="24"/>
                <w:lang w:val="ru-RU"/>
              </w:rPr>
            </w:pPr>
          </w:p>
          <w:p w:rsidR="00ED7F00" w:rsidRDefault="00ED7F00" w:rsidP="00C46543">
            <w:pPr>
              <w:spacing w:line="256" w:lineRule="auto"/>
              <w:ind w:right="50"/>
              <w:rPr>
                <w:rFonts w:ascii="Times New Roman" w:hAnsi="Times New Roman" w:cs="Times New Roman"/>
                <w:i/>
                <w:sz w:val="24"/>
                <w:szCs w:val="24"/>
                <w:lang w:val="kk-KZ"/>
              </w:rPr>
            </w:pPr>
            <w:r w:rsidRPr="000B20B0">
              <w:rPr>
                <w:rFonts w:ascii="Times New Roman" w:hAnsi="Times New Roman" w:cs="Times New Roman"/>
                <w:i/>
                <w:sz w:val="24"/>
                <w:szCs w:val="24"/>
                <w:lang w:val="kk-KZ"/>
              </w:rPr>
              <w:t xml:space="preserve">«Ең үздік </w:t>
            </w:r>
            <w:r>
              <w:rPr>
                <w:rFonts w:ascii="Times New Roman" w:hAnsi="Times New Roman" w:cs="Times New Roman"/>
                <w:i/>
                <w:sz w:val="24"/>
                <w:szCs w:val="24"/>
                <w:lang w:val="kk-KZ"/>
              </w:rPr>
              <w:t>топ</w:t>
            </w:r>
            <w:r w:rsidRPr="000B20B0">
              <w:rPr>
                <w:rFonts w:ascii="Times New Roman" w:hAnsi="Times New Roman" w:cs="Times New Roman"/>
                <w:i/>
                <w:sz w:val="24"/>
                <w:szCs w:val="24"/>
                <w:lang w:val="kk-KZ"/>
              </w:rPr>
              <w:t>»</w:t>
            </w:r>
          </w:p>
          <w:p w:rsidR="00D56135" w:rsidRDefault="00D56135" w:rsidP="00C46543">
            <w:pPr>
              <w:spacing w:line="256" w:lineRule="auto"/>
              <w:ind w:right="50"/>
              <w:rPr>
                <w:rFonts w:ascii="Times New Roman" w:hAnsi="Times New Roman" w:cs="Times New Roman"/>
                <w:i/>
                <w:sz w:val="24"/>
                <w:szCs w:val="24"/>
                <w:lang w:val="kk-KZ"/>
              </w:rPr>
            </w:pPr>
            <w:r>
              <w:rPr>
                <w:rFonts w:ascii="Times New Roman" w:hAnsi="Times New Roman" w:cs="Times New Roman"/>
                <w:i/>
                <w:sz w:val="24"/>
                <w:szCs w:val="24"/>
                <w:lang w:val="kk-KZ"/>
              </w:rPr>
              <w:t>Топтар бірін-бірі стикерлер арқылы бағалайды.</w:t>
            </w: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r>
              <w:rPr>
                <w:rFonts w:ascii="Times New Roman" w:hAnsi="Times New Roman" w:cs="Times New Roman"/>
                <w:i/>
                <w:sz w:val="24"/>
                <w:szCs w:val="24"/>
                <w:lang w:val="kk-KZ"/>
              </w:rPr>
              <w:t>Оқушы мүмкіндігіне қарай мадақтау арқылы бағаланады.</w:t>
            </w:r>
          </w:p>
          <w:p w:rsidR="00D56135" w:rsidRDefault="00D56135" w:rsidP="00C46543">
            <w:pPr>
              <w:spacing w:line="256" w:lineRule="auto"/>
              <w:ind w:right="50"/>
              <w:rPr>
                <w:rFonts w:ascii="Times New Roman" w:hAnsi="Times New Roman" w:cs="Times New Roman"/>
                <w:i/>
                <w:sz w:val="24"/>
                <w:szCs w:val="24"/>
                <w:lang w:val="kk-KZ"/>
              </w:rPr>
            </w:pPr>
          </w:p>
          <w:p w:rsidR="00D56135" w:rsidRDefault="00D56135" w:rsidP="00C46543">
            <w:pPr>
              <w:spacing w:line="256" w:lineRule="auto"/>
              <w:ind w:right="50"/>
              <w:rPr>
                <w:rFonts w:ascii="Times New Roman" w:hAnsi="Times New Roman" w:cs="Times New Roman"/>
                <w:i/>
                <w:sz w:val="24"/>
                <w:szCs w:val="24"/>
                <w:lang w:val="kk-KZ"/>
              </w:rPr>
            </w:pPr>
          </w:p>
          <w:p w:rsidR="00D56135" w:rsidRPr="000B20B0" w:rsidRDefault="00D56135" w:rsidP="00C46543">
            <w:pPr>
              <w:spacing w:line="256" w:lineRule="auto"/>
              <w:ind w:right="50"/>
              <w:rPr>
                <w:rFonts w:ascii="Times New Roman" w:hAnsi="Times New Roman" w:cs="Times New Roman"/>
                <w:i/>
                <w:sz w:val="24"/>
                <w:szCs w:val="24"/>
                <w:lang w:val="kk-KZ"/>
              </w:rPr>
            </w:pPr>
          </w:p>
          <w:p w:rsidR="00ED7F00" w:rsidRPr="005A5323" w:rsidRDefault="00ED7F00" w:rsidP="00C46543">
            <w:pPr>
              <w:spacing w:line="256" w:lineRule="auto"/>
              <w:ind w:right="50"/>
              <w:rPr>
                <w:rFonts w:ascii="Times New Roman" w:hAnsi="Times New Roman" w:cs="Times New Roman"/>
                <w:sz w:val="24"/>
                <w:szCs w:val="24"/>
                <w:lang w:val="kk-KZ"/>
              </w:rPr>
            </w:pPr>
          </w:p>
        </w:tc>
        <w:tc>
          <w:tcPr>
            <w:tcW w:w="1885" w:type="dxa"/>
            <w:tcBorders>
              <w:top w:val="single" w:sz="4" w:space="0" w:color="auto"/>
              <w:bottom w:val="single" w:sz="4" w:space="0" w:color="auto"/>
              <w:right w:val="single" w:sz="4" w:space="0" w:color="auto"/>
            </w:tcBorders>
          </w:tcPr>
          <w:p w:rsidR="00A60E80" w:rsidRDefault="00A60E80" w:rsidP="00C46543">
            <w:pPr>
              <w:jc w:val="center"/>
              <w:rPr>
                <w:rFonts w:ascii="Times New Roman" w:hAnsi="Times New Roman" w:cs="Times New Roman"/>
                <w:sz w:val="24"/>
                <w:szCs w:val="24"/>
                <w:lang w:val="kk-KZ"/>
              </w:rPr>
            </w:pPr>
          </w:p>
          <w:p w:rsidR="00ED7F00" w:rsidRDefault="00A32FA8" w:rsidP="00C46543">
            <w:pPr>
              <w:jc w:val="center"/>
              <w:rPr>
                <w:rFonts w:ascii="Times New Roman" w:hAnsi="Times New Roman" w:cs="Times New Roman"/>
                <w:sz w:val="24"/>
                <w:szCs w:val="24"/>
                <w:lang w:val="kk-KZ"/>
              </w:rPr>
            </w:pPr>
            <w:r>
              <w:fldChar w:fldCharType="begin"/>
            </w:r>
            <w:r w:rsidRPr="00853E7A">
              <w:rPr>
                <w:lang w:val="kk-KZ"/>
              </w:rPr>
              <w:instrText>HYPERLINK "https://youtu.be/DPevAmwTkJA"</w:instrText>
            </w:r>
            <w:r>
              <w:fldChar w:fldCharType="separate"/>
            </w:r>
            <w:r w:rsidR="00A60E80" w:rsidRPr="00805C16">
              <w:rPr>
                <w:rStyle w:val="a6"/>
                <w:rFonts w:ascii="Times New Roman" w:hAnsi="Times New Roman" w:cs="Times New Roman"/>
                <w:sz w:val="24"/>
                <w:szCs w:val="24"/>
                <w:lang w:val="kk-KZ"/>
              </w:rPr>
              <w:t>https://youtu.be/DPevAmwTkJA</w:t>
            </w:r>
            <w:r>
              <w:fldChar w:fldCharType="end"/>
            </w:r>
          </w:p>
          <w:p w:rsidR="00A60E80" w:rsidRPr="003C3070" w:rsidRDefault="00A60E80" w:rsidP="00C46543">
            <w:pPr>
              <w:jc w:val="center"/>
              <w:rPr>
                <w:rFonts w:ascii="Times New Roman" w:hAnsi="Times New Roman" w:cs="Times New Roman"/>
                <w:sz w:val="24"/>
                <w:szCs w:val="24"/>
                <w:lang w:val="kk-KZ"/>
              </w:rPr>
            </w:pPr>
          </w:p>
          <w:p w:rsidR="00ED7F00" w:rsidRDefault="00ED7F00" w:rsidP="00C46543">
            <w:pPr>
              <w:jc w:val="center"/>
              <w:rPr>
                <w:rFonts w:ascii="Times New Roman" w:eastAsia="MS Minngs" w:hAnsi="Times New Roman" w:cs="Times New Roman"/>
                <w:sz w:val="24"/>
                <w:szCs w:val="24"/>
                <w:lang w:val="kk-KZ"/>
              </w:rPr>
            </w:pPr>
            <w:r>
              <w:rPr>
                <w:rFonts w:ascii="Times New Roman" w:eastAsia="MS Minngs" w:hAnsi="Times New Roman" w:cs="Times New Roman"/>
                <w:sz w:val="24"/>
                <w:szCs w:val="24"/>
                <w:lang w:val="kk-KZ"/>
              </w:rPr>
              <w:t xml:space="preserve">«Қазақтардың </w:t>
            </w:r>
            <w:r w:rsidRPr="00CB7EC1">
              <w:rPr>
                <w:rFonts w:ascii="Times New Roman" w:eastAsia="MS Minngs" w:hAnsi="Times New Roman" w:cs="Times New Roman"/>
                <w:sz w:val="24"/>
                <w:szCs w:val="24"/>
                <w:lang w:val="kk-KZ"/>
              </w:rPr>
              <w:t>1860-1870 жж азаттық күресі</w:t>
            </w:r>
            <w:r>
              <w:rPr>
                <w:rFonts w:ascii="Times New Roman" w:eastAsia="MS Minngs" w:hAnsi="Times New Roman" w:cs="Times New Roman"/>
                <w:sz w:val="24"/>
                <w:szCs w:val="24"/>
                <w:lang w:val="kk-KZ"/>
              </w:rPr>
              <w:t>»</w:t>
            </w:r>
          </w:p>
          <w:p w:rsidR="00ED7F00" w:rsidRDefault="00ED7F00" w:rsidP="00C46543">
            <w:pPr>
              <w:jc w:val="center"/>
              <w:rPr>
                <w:rFonts w:ascii="Times New Roman" w:hAnsi="Times New Roman" w:cs="Times New Roman"/>
                <w:sz w:val="24"/>
                <w:szCs w:val="24"/>
                <w:lang w:val="kk-KZ"/>
              </w:rPr>
            </w:pPr>
          </w:p>
          <w:p w:rsidR="00ED7F00" w:rsidRDefault="00ED7F00" w:rsidP="00C46543">
            <w:pPr>
              <w:jc w:val="center"/>
              <w:rPr>
                <w:rFonts w:ascii="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Қазақстан тарихы, </w:t>
            </w:r>
            <w:r w:rsidRPr="005A5323">
              <w:rPr>
                <w:rFonts w:ascii="Times New Roman" w:hAnsi="Times New Roman" w:cs="Times New Roman"/>
                <w:color w:val="000000"/>
                <w:sz w:val="24"/>
                <w:szCs w:val="24"/>
                <w:lang w:val="kk-KZ" w:eastAsia="ru-RU"/>
              </w:rPr>
              <w:t>7</w:t>
            </w:r>
            <w:r>
              <w:rPr>
                <w:rFonts w:ascii="Times New Roman" w:hAnsi="Times New Roman" w:cs="Times New Roman"/>
                <w:color w:val="000000"/>
                <w:sz w:val="24"/>
                <w:szCs w:val="24"/>
                <w:lang w:val="kk-KZ" w:eastAsia="ru-RU"/>
              </w:rPr>
              <w:t xml:space="preserve"> сынып, «Атамұра</w:t>
            </w:r>
            <w:r w:rsidRPr="000B754D">
              <w:rPr>
                <w:rFonts w:ascii="Times New Roman" w:hAnsi="Times New Roman" w:cs="Times New Roman"/>
                <w:color w:val="000000"/>
                <w:sz w:val="24"/>
                <w:szCs w:val="24"/>
                <w:lang w:val="kk-KZ" w:eastAsia="ru-RU"/>
              </w:rPr>
              <w:t>-2018</w:t>
            </w:r>
            <w:r>
              <w:rPr>
                <w:rFonts w:ascii="Times New Roman" w:hAnsi="Times New Roman" w:cs="Times New Roman"/>
                <w:color w:val="000000"/>
                <w:sz w:val="24"/>
                <w:szCs w:val="24"/>
                <w:lang w:val="kk-KZ" w:eastAsia="ru-RU"/>
              </w:rPr>
              <w:t xml:space="preserve">», </w:t>
            </w:r>
            <w:r w:rsidRPr="00D84DAB">
              <w:rPr>
                <w:rFonts w:ascii="Times New Roman" w:hAnsi="Times New Roman" w:cs="Times New Roman"/>
                <w:color w:val="000000"/>
                <w:sz w:val="24"/>
                <w:szCs w:val="24"/>
                <w:lang w:val="kk-KZ" w:eastAsia="ru-RU"/>
              </w:rPr>
              <w:t>71 бет</w:t>
            </w:r>
          </w:p>
          <w:p w:rsidR="00ED7F00" w:rsidRPr="003C3070" w:rsidRDefault="00ED7F00" w:rsidP="00C46543">
            <w:pPr>
              <w:jc w:val="center"/>
              <w:rPr>
                <w:rFonts w:ascii="Times New Roman" w:hAnsi="Times New Roman" w:cs="Times New Roman"/>
                <w:color w:val="000000"/>
                <w:sz w:val="24"/>
                <w:szCs w:val="24"/>
                <w:lang w:val="kk-KZ" w:eastAsia="ru-RU"/>
              </w:rPr>
            </w:pPr>
          </w:p>
          <w:p w:rsidR="00ED7F00" w:rsidRDefault="00ED7F00" w:rsidP="00C46543">
            <w:pPr>
              <w:jc w:val="center"/>
              <w:rPr>
                <w:rFonts w:ascii="Times New Roman" w:hAnsi="Times New Roman" w:cs="Times New Roman"/>
                <w:sz w:val="24"/>
                <w:szCs w:val="24"/>
                <w:lang w:val="kk-KZ"/>
              </w:rPr>
            </w:pPr>
          </w:p>
          <w:p w:rsidR="00853E7A" w:rsidRDefault="00853E7A" w:rsidP="00853E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Слайд 2</w:t>
            </w:r>
          </w:p>
          <w:p w:rsidR="00ED7F00" w:rsidRDefault="00ED7F00" w:rsidP="00C46543">
            <w:pPr>
              <w:jc w:val="center"/>
              <w:rPr>
                <w:rFonts w:ascii="Times New Roman" w:hAnsi="Times New Roman" w:cs="Times New Roman"/>
                <w:sz w:val="24"/>
                <w:szCs w:val="24"/>
                <w:lang w:val="kk-KZ"/>
              </w:rPr>
            </w:pPr>
          </w:p>
          <w:p w:rsidR="00ED7F00" w:rsidRDefault="00ED7F00" w:rsidP="00C46543">
            <w:pPr>
              <w:jc w:val="center"/>
              <w:rPr>
                <w:rFonts w:ascii="Times New Roman" w:hAnsi="Times New Roman" w:cs="Times New Roman"/>
                <w:sz w:val="24"/>
                <w:szCs w:val="24"/>
                <w:lang w:val="kk-KZ"/>
              </w:rPr>
            </w:pPr>
          </w:p>
          <w:p w:rsidR="00ED7F00" w:rsidRPr="005A5323" w:rsidRDefault="00ED7F00" w:rsidP="00C46543">
            <w:pPr>
              <w:jc w:val="center"/>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Слайд 3</w:t>
            </w: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Pr="00063FB3" w:rsidRDefault="00ED7F00" w:rsidP="00C46543">
            <w:pPr>
              <w:autoSpaceDE w:val="0"/>
              <w:autoSpaceDN w:val="0"/>
              <w:adjustRightInd w:val="0"/>
              <w:rPr>
                <w:rFonts w:ascii="Times New Roman" w:hAnsi="Times New Roman" w:cs="Times New Roman"/>
                <w:sz w:val="24"/>
                <w:szCs w:val="24"/>
                <w:lang w:val="ru-RU"/>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r w:rsidRPr="00E65EE8">
              <w:rPr>
                <w:rFonts w:ascii="Times New Roman" w:hAnsi="Times New Roman" w:cs="Times New Roman"/>
                <w:sz w:val="24"/>
                <w:szCs w:val="24"/>
                <w:lang w:val="kk-KZ"/>
              </w:rPr>
              <w:t>https://kk.wikipedia.org/wiki/</w:t>
            </w:r>
          </w:p>
          <w:p w:rsidR="00ED7F00" w:rsidRDefault="00ED7F00" w:rsidP="00C46543">
            <w:pPr>
              <w:autoSpaceDE w:val="0"/>
              <w:autoSpaceDN w:val="0"/>
              <w:adjustRightInd w:val="0"/>
              <w:rPr>
                <w:rFonts w:ascii="Times New Roman" w:hAnsi="Times New Roman" w:cs="Times New Roman"/>
                <w:sz w:val="24"/>
                <w:szCs w:val="24"/>
                <w:lang w:val="kk-KZ"/>
              </w:rPr>
            </w:pPr>
          </w:p>
          <w:p w:rsidR="00ED7F00" w:rsidRPr="00853E7A" w:rsidRDefault="00ED7F00" w:rsidP="00C46543">
            <w:pPr>
              <w:autoSpaceDE w:val="0"/>
              <w:autoSpaceDN w:val="0"/>
              <w:adjustRightInd w:val="0"/>
              <w:rPr>
                <w:rFonts w:ascii="Times New Roman" w:hAnsi="Times New Roman" w:cs="Times New Roman"/>
                <w:sz w:val="24"/>
                <w:szCs w:val="24"/>
                <w:lang w:val="kk-KZ"/>
              </w:rPr>
            </w:pPr>
          </w:p>
          <w:p w:rsidR="00ED7F00" w:rsidRDefault="00ED7F00" w:rsidP="00C46543">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Қосымша мәтін:</w:t>
            </w:r>
          </w:p>
          <w:p w:rsidR="00ED7F00" w:rsidRDefault="00A32FA8" w:rsidP="00C46543">
            <w:pPr>
              <w:autoSpaceDE w:val="0"/>
              <w:autoSpaceDN w:val="0"/>
              <w:adjustRightInd w:val="0"/>
              <w:rPr>
                <w:rFonts w:ascii="Times New Roman" w:hAnsi="Times New Roman" w:cs="Times New Roman"/>
                <w:sz w:val="24"/>
                <w:szCs w:val="24"/>
                <w:lang w:val="kk-KZ"/>
              </w:rPr>
            </w:pPr>
            <w:hyperlink r:id="rId10" w:history="1">
              <w:r w:rsidR="0052209A" w:rsidRPr="002E1A3A">
                <w:rPr>
                  <w:rStyle w:val="a6"/>
                  <w:rFonts w:ascii="Times New Roman" w:hAnsi="Times New Roman" w:cs="Times New Roman"/>
                  <w:sz w:val="24"/>
                  <w:szCs w:val="24"/>
                  <w:lang w:val="kk-KZ"/>
                </w:rPr>
                <w:t>https://lektsii.com/1-168982.html</w:t>
              </w:r>
            </w:hyperlink>
          </w:p>
          <w:p w:rsidR="0052209A" w:rsidRDefault="0052209A" w:rsidP="00C46543">
            <w:pPr>
              <w:autoSpaceDE w:val="0"/>
              <w:autoSpaceDN w:val="0"/>
              <w:adjustRightInd w:val="0"/>
              <w:rPr>
                <w:rFonts w:ascii="Times New Roman" w:hAnsi="Times New Roman" w:cs="Times New Roman"/>
                <w:sz w:val="24"/>
                <w:szCs w:val="24"/>
                <w:lang w:val="kk-KZ"/>
              </w:rPr>
            </w:pPr>
          </w:p>
          <w:p w:rsidR="00A60E80" w:rsidRDefault="00A60E80" w:rsidP="00C46543">
            <w:pPr>
              <w:autoSpaceDE w:val="0"/>
              <w:autoSpaceDN w:val="0"/>
              <w:adjustRightInd w:val="0"/>
              <w:rPr>
                <w:rFonts w:ascii="Times New Roman" w:hAnsi="Times New Roman" w:cs="Times New Roman"/>
                <w:sz w:val="24"/>
                <w:szCs w:val="24"/>
                <w:lang w:val="kk-KZ"/>
              </w:rPr>
            </w:pPr>
          </w:p>
          <w:p w:rsidR="0052209A" w:rsidRDefault="00A32FA8" w:rsidP="00C46543">
            <w:pPr>
              <w:autoSpaceDE w:val="0"/>
              <w:autoSpaceDN w:val="0"/>
              <w:adjustRightInd w:val="0"/>
              <w:rPr>
                <w:rFonts w:ascii="Times New Roman" w:hAnsi="Times New Roman" w:cs="Times New Roman"/>
                <w:sz w:val="24"/>
                <w:szCs w:val="24"/>
                <w:lang w:val="kk-KZ"/>
              </w:rPr>
            </w:pPr>
            <w:hyperlink r:id="rId11" w:history="1">
              <w:r w:rsidR="00A60E80" w:rsidRPr="00805C16">
                <w:rPr>
                  <w:rStyle w:val="a6"/>
                  <w:rFonts w:ascii="Times New Roman" w:hAnsi="Times New Roman" w:cs="Times New Roman"/>
                  <w:sz w:val="24"/>
                  <w:szCs w:val="24"/>
                  <w:lang w:val="kk-KZ"/>
                </w:rPr>
                <w:t>https://dr282zn36sxxg.cloudfront.net/datastreams/f-</w:t>
              </w:r>
              <w:r w:rsidR="00A60E80" w:rsidRPr="00805C16">
                <w:rPr>
                  <w:rStyle w:val="a6"/>
                  <w:rFonts w:ascii="Times New Roman" w:hAnsi="Times New Roman" w:cs="Times New Roman"/>
                  <w:sz w:val="24"/>
                  <w:szCs w:val="24"/>
                  <w:lang w:val="kk-KZ"/>
                </w:rPr>
                <w:lastRenderedPageBreak/>
                <w:t>d%3Ab7ab52d5b6077ecf2816dc24f4066da2d31f260dc5269f9daf079e3a%2BIMAGE%2BIMAGE.1</w:t>
              </w:r>
            </w:hyperlink>
          </w:p>
          <w:p w:rsidR="00A60E80" w:rsidRPr="005A5323" w:rsidRDefault="00A60E80" w:rsidP="00C46543">
            <w:pPr>
              <w:autoSpaceDE w:val="0"/>
              <w:autoSpaceDN w:val="0"/>
              <w:adjustRightInd w:val="0"/>
              <w:rPr>
                <w:rFonts w:ascii="Times New Roman" w:hAnsi="Times New Roman" w:cs="Times New Roman"/>
                <w:sz w:val="24"/>
                <w:szCs w:val="24"/>
                <w:lang w:val="kk-KZ"/>
              </w:rPr>
            </w:pPr>
          </w:p>
        </w:tc>
      </w:tr>
      <w:tr w:rsidR="00ED7F00" w:rsidRPr="00D74BD0" w:rsidTr="003A677C">
        <w:trPr>
          <w:trHeight w:val="1550"/>
        </w:trPr>
        <w:tc>
          <w:tcPr>
            <w:tcW w:w="1668" w:type="dxa"/>
            <w:tcBorders>
              <w:top w:val="single" w:sz="4" w:space="0" w:color="auto"/>
              <w:bottom w:val="single" w:sz="4" w:space="0" w:color="auto"/>
            </w:tcBorders>
          </w:tcPr>
          <w:p w:rsidR="00ED7F00" w:rsidRDefault="00ED7F00" w:rsidP="00C4654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Сабақтың соңы</w:t>
            </w:r>
          </w:p>
          <w:p w:rsidR="00ED7F00" w:rsidRPr="00010507" w:rsidRDefault="00ED7F00" w:rsidP="00C46543">
            <w:pPr>
              <w:rPr>
                <w:rFonts w:ascii="Times New Roman" w:hAnsi="Times New Roman" w:cs="Times New Roman"/>
                <w:sz w:val="24"/>
                <w:szCs w:val="24"/>
                <w:lang w:val="kk-KZ"/>
              </w:rPr>
            </w:pPr>
            <w:r>
              <w:rPr>
                <w:rFonts w:ascii="Times New Roman" w:hAnsi="Times New Roman" w:cs="Times New Roman"/>
                <w:sz w:val="24"/>
                <w:szCs w:val="24"/>
                <w:lang w:val="kk-KZ"/>
              </w:rPr>
              <w:t>7 мин</w:t>
            </w:r>
          </w:p>
        </w:tc>
        <w:tc>
          <w:tcPr>
            <w:tcW w:w="7087" w:type="dxa"/>
            <w:gridSpan w:val="2"/>
            <w:tcBorders>
              <w:top w:val="single" w:sz="4" w:space="0" w:color="auto"/>
              <w:bottom w:val="single" w:sz="4" w:space="0" w:color="auto"/>
              <w:right w:val="single" w:sz="4" w:space="0" w:color="auto"/>
            </w:tcBorders>
          </w:tcPr>
          <w:p w:rsidR="00ED7F00" w:rsidRPr="00D74BD0" w:rsidRDefault="00ED7F00" w:rsidP="0028717E">
            <w:pPr>
              <w:rPr>
                <w:rFonts w:ascii="Times New Roman" w:hAnsi="Times New Roman" w:cs="Times New Roman"/>
                <w:b/>
                <w:i/>
                <w:sz w:val="24"/>
                <w:szCs w:val="24"/>
                <w:lang w:val="kk-KZ"/>
              </w:rPr>
            </w:pPr>
            <w:r w:rsidRPr="00A4099A">
              <w:rPr>
                <w:rFonts w:ascii="Times New Roman" w:hAnsi="Times New Roman" w:cs="Times New Roman"/>
                <w:b/>
                <w:i/>
                <w:sz w:val="24"/>
                <w:szCs w:val="24"/>
                <w:lang w:val="kk-KZ"/>
              </w:rPr>
              <w:t>Қорытындылау:</w:t>
            </w:r>
            <w:r w:rsidR="00A4099A" w:rsidRPr="00D74BD0">
              <w:rPr>
                <w:rFonts w:ascii="Times New Roman" w:hAnsi="Times New Roman" w:cs="Times New Roman"/>
                <w:sz w:val="24"/>
                <w:szCs w:val="24"/>
                <w:shd w:val="clear" w:color="auto" w:fill="FFFFFF"/>
                <w:lang w:val="kk-KZ"/>
              </w:rPr>
              <w:t xml:space="preserve"> </w:t>
            </w:r>
            <w:r w:rsidR="00A4099A">
              <w:rPr>
                <w:rFonts w:ascii="Times New Roman" w:hAnsi="Times New Roman" w:cs="Times New Roman"/>
                <w:sz w:val="24"/>
                <w:szCs w:val="24"/>
                <w:shd w:val="clear" w:color="auto" w:fill="FFFFFF"/>
                <w:lang w:val="kk-KZ"/>
              </w:rPr>
              <w:t>РАФТ кесте</w:t>
            </w:r>
            <w:r w:rsidR="00A4099A" w:rsidRPr="00D74BD0">
              <w:rPr>
                <w:rFonts w:ascii="Times New Roman" w:hAnsi="Times New Roman" w:cs="Times New Roman"/>
                <w:sz w:val="24"/>
                <w:szCs w:val="24"/>
                <w:shd w:val="clear" w:color="auto" w:fill="FFFFFF"/>
                <w:lang w:val="kk-KZ"/>
              </w:rPr>
              <w:t>н</w:t>
            </w:r>
            <w:r w:rsidR="00A4099A">
              <w:rPr>
                <w:rFonts w:ascii="Times New Roman" w:hAnsi="Times New Roman" w:cs="Times New Roman"/>
                <w:sz w:val="24"/>
                <w:szCs w:val="24"/>
                <w:shd w:val="clear" w:color="auto" w:fill="FFFFFF"/>
                <w:lang w:val="kk-KZ"/>
              </w:rPr>
              <w:t>і толтырыңыз.</w:t>
            </w:r>
          </w:p>
          <w:tbl>
            <w:tblPr>
              <w:tblStyle w:val="a3"/>
              <w:tblW w:w="6658" w:type="dxa"/>
              <w:tblLayout w:type="fixed"/>
              <w:tblLook w:val="04A0"/>
            </w:tblPr>
            <w:tblGrid>
              <w:gridCol w:w="955"/>
              <w:gridCol w:w="1298"/>
              <w:gridCol w:w="1038"/>
              <w:gridCol w:w="3367"/>
            </w:tblGrid>
            <w:tr w:rsidR="00ED7F00" w:rsidRPr="006C20AA" w:rsidTr="005E43DF">
              <w:trPr>
                <w:trHeight w:val="270"/>
              </w:trPr>
              <w:tc>
                <w:tcPr>
                  <w:tcW w:w="955" w:type="dxa"/>
                </w:tcPr>
                <w:p w:rsidR="00ED7F00" w:rsidRPr="005E43DF" w:rsidRDefault="00ED7F00" w:rsidP="00B82B27">
                  <w:pPr>
                    <w:framePr w:hSpace="180" w:wrap="around" w:vAnchor="text" w:hAnchor="text" w:xAlign="center" w:y="1"/>
                    <w:suppressOverlap/>
                    <w:rPr>
                      <w:rFonts w:ascii="Times New Roman" w:hAnsi="Times New Roman" w:cs="Times New Roman"/>
                      <w:b/>
                      <w:szCs w:val="24"/>
                      <w:lang w:val="kk-KZ"/>
                    </w:rPr>
                  </w:pPr>
                  <w:r w:rsidRPr="005E43DF">
                    <w:rPr>
                      <w:rFonts w:ascii="Times New Roman" w:hAnsi="Times New Roman" w:cs="Times New Roman"/>
                      <w:b/>
                      <w:szCs w:val="24"/>
                      <w:lang w:val="kk-KZ"/>
                    </w:rPr>
                    <w:t xml:space="preserve">Роль </w:t>
                  </w:r>
                </w:p>
              </w:tc>
              <w:tc>
                <w:tcPr>
                  <w:tcW w:w="1298" w:type="dxa"/>
                </w:tcPr>
                <w:p w:rsidR="00ED7F00" w:rsidRPr="005E43DF" w:rsidRDefault="00ED7F00" w:rsidP="00B82B27">
                  <w:pPr>
                    <w:framePr w:hSpace="180" w:wrap="around" w:vAnchor="text" w:hAnchor="text" w:xAlign="center" w:y="1"/>
                    <w:suppressOverlap/>
                    <w:rPr>
                      <w:rFonts w:ascii="Times New Roman" w:hAnsi="Times New Roman" w:cs="Times New Roman"/>
                      <w:b/>
                      <w:szCs w:val="24"/>
                      <w:lang w:val="kk-KZ"/>
                    </w:rPr>
                  </w:pPr>
                  <w:r w:rsidRPr="005E43DF">
                    <w:rPr>
                      <w:rFonts w:ascii="Times New Roman" w:hAnsi="Times New Roman" w:cs="Times New Roman"/>
                      <w:b/>
                      <w:szCs w:val="24"/>
                      <w:lang w:val="kk-KZ"/>
                    </w:rPr>
                    <w:t>А</w:t>
                  </w:r>
                  <w:r w:rsidRPr="005E43DF">
                    <w:rPr>
                      <w:rFonts w:ascii="Times New Roman" w:hAnsi="Times New Roman" w:cs="Times New Roman"/>
                      <w:b/>
                      <w:sz w:val="20"/>
                      <w:szCs w:val="24"/>
                      <w:lang w:val="kk-KZ"/>
                    </w:rPr>
                    <w:t xml:space="preserve">удитория </w:t>
                  </w:r>
                </w:p>
              </w:tc>
              <w:tc>
                <w:tcPr>
                  <w:tcW w:w="1038" w:type="dxa"/>
                </w:tcPr>
                <w:p w:rsidR="00ED7F00" w:rsidRPr="005E43DF" w:rsidRDefault="00ED7F00" w:rsidP="00B82B27">
                  <w:pPr>
                    <w:framePr w:hSpace="180" w:wrap="around" w:vAnchor="text" w:hAnchor="text" w:xAlign="center" w:y="1"/>
                    <w:suppressOverlap/>
                    <w:rPr>
                      <w:rFonts w:ascii="Times New Roman" w:hAnsi="Times New Roman" w:cs="Times New Roman"/>
                      <w:b/>
                      <w:szCs w:val="24"/>
                      <w:lang w:val="kk-KZ"/>
                    </w:rPr>
                  </w:pPr>
                  <w:r w:rsidRPr="005E43DF">
                    <w:rPr>
                      <w:rFonts w:ascii="Times New Roman" w:hAnsi="Times New Roman" w:cs="Times New Roman"/>
                      <w:b/>
                      <w:szCs w:val="24"/>
                      <w:lang w:val="kk-KZ"/>
                    </w:rPr>
                    <w:t xml:space="preserve">Форма </w:t>
                  </w:r>
                </w:p>
              </w:tc>
              <w:tc>
                <w:tcPr>
                  <w:tcW w:w="3367" w:type="dxa"/>
                </w:tcPr>
                <w:p w:rsidR="00ED7F00" w:rsidRPr="005E43DF" w:rsidRDefault="00ED7F00" w:rsidP="00B82B27">
                  <w:pPr>
                    <w:framePr w:hSpace="180" w:wrap="around" w:vAnchor="text" w:hAnchor="text" w:xAlign="center" w:y="1"/>
                    <w:suppressOverlap/>
                    <w:rPr>
                      <w:rFonts w:ascii="Times New Roman" w:hAnsi="Times New Roman" w:cs="Times New Roman"/>
                      <w:b/>
                      <w:szCs w:val="24"/>
                      <w:lang w:val="kk-KZ"/>
                    </w:rPr>
                  </w:pPr>
                  <w:r w:rsidRPr="005E43DF">
                    <w:rPr>
                      <w:rFonts w:ascii="Times New Roman" w:hAnsi="Times New Roman" w:cs="Times New Roman"/>
                      <w:b/>
                      <w:szCs w:val="24"/>
                      <w:lang w:val="kk-KZ"/>
                    </w:rPr>
                    <w:t xml:space="preserve">Тақырып </w:t>
                  </w:r>
                </w:p>
              </w:tc>
            </w:tr>
            <w:tr w:rsidR="00ED7F00" w:rsidRPr="00853E7A" w:rsidTr="005E43DF">
              <w:trPr>
                <w:trHeight w:val="1253"/>
              </w:trPr>
              <w:tc>
                <w:tcPr>
                  <w:tcW w:w="955" w:type="dxa"/>
                </w:tcPr>
                <w:p w:rsidR="00ED7F00" w:rsidRPr="00A4099A" w:rsidRDefault="00ED7F00" w:rsidP="00B82B27">
                  <w:pPr>
                    <w:framePr w:hSpace="180" w:wrap="around" w:vAnchor="text" w:hAnchor="text" w:xAlign="center" w:y="1"/>
                    <w:suppressOverlap/>
                    <w:rPr>
                      <w:rFonts w:ascii="Times New Roman" w:hAnsi="Times New Roman" w:cs="Times New Roman"/>
                      <w:sz w:val="24"/>
                      <w:szCs w:val="24"/>
                      <w:lang w:val="kk-KZ"/>
                    </w:rPr>
                  </w:pPr>
                  <w:r w:rsidRPr="00A4099A">
                    <w:rPr>
                      <w:rFonts w:ascii="Times New Roman" w:hAnsi="Times New Roman" w:cs="Times New Roman"/>
                      <w:sz w:val="24"/>
                      <w:szCs w:val="24"/>
                      <w:lang w:val="kk-KZ"/>
                    </w:rPr>
                    <w:t xml:space="preserve"> оқушы</w:t>
                  </w:r>
                </w:p>
                <w:p w:rsidR="00ED7F00" w:rsidRPr="00A4099A" w:rsidRDefault="00ED7F00" w:rsidP="00B82B27">
                  <w:pPr>
                    <w:framePr w:hSpace="180" w:wrap="around" w:vAnchor="text" w:hAnchor="text" w:xAlign="center" w:y="1"/>
                    <w:suppressOverlap/>
                    <w:rPr>
                      <w:rFonts w:ascii="Times New Roman" w:hAnsi="Times New Roman" w:cs="Times New Roman"/>
                      <w:sz w:val="24"/>
                      <w:szCs w:val="24"/>
                      <w:lang w:val="kk-KZ"/>
                    </w:rPr>
                  </w:pPr>
                </w:p>
                <w:p w:rsidR="00ED7F00" w:rsidRPr="00A4099A" w:rsidRDefault="00ED7F00" w:rsidP="00B82B27">
                  <w:pPr>
                    <w:framePr w:hSpace="180" w:wrap="around" w:vAnchor="text" w:hAnchor="text" w:xAlign="center" w:y="1"/>
                    <w:suppressOverlap/>
                    <w:rPr>
                      <w:rFonts w:ascii="Times New Roman" w:hAnsi="Times New Roman" w:cs="Times New Roman"/>
                      <w:sz w:val="24"/>
                      <w:szCs w:val="24"/>
                      <w:lang w:val="kk-KZ"/>
                    </w:rPr>
                  </w:pPr>
                </w:p>
                <w:p w:rsidR="00ED7F00" w:rsidRPr="00A4099A" w:rsidRDefault="00ED7F00" w:rsidP="00B82B27">
                  <w:pPr>
                    <w:framePr w:hSpace="180" w:wrap="around" w:vAnchor="text" w:hAnchor="text" w:xAlign="center" w:y="1"/>
                    <w:suppressOverlap/>
                    <w:rPr>
                      <w:rFonts w:ascii="Times New Roman" w:hAnsi="Times New Roman" w:cs="Times New Roman"/>
                      <w:sz w:val="24"/>
                      <w:szCs w:val="24"/>
                      <w:lang w:val="kk-KZ"/>
                    </w:rPr>
                  </w:pPr>
                </w:p>
              </w:tc>
              <w:tc>
                <w:tcPr>
                  <w:tcW w:w="1298" w:type="dxa"/>
                </w:tcPr>
                <w:p w:rsidR="00ED7F00" w:rsidRPr="00A4099A" w:rsidRDefault="00ED7F00" w:rsidP="00B82B27">
                  <w:pPr>
                    <w:framePr w:hSpace="180" w:wrap="around" w:vAnchor="text" w:hAnchor="text" w:xAlign="center" w:y="1"/>
                    <w:suppressOverlap/>
                    <w:rPr>
                      <w:rFonts w:ascii="Times New Roman" w:hAnsi="Times New Roman" w:cs="Times New Roman"/>
                      <w:sz w:val="24"/>
                      <w:szCs w:val="24"/>
                      <w:lang w:val="kk-KZ"/>
                    </w:rPr>
                  </w:pPr>
                  <w:r w:rsidRPr="00A4099A">
                    <w:rPr>
                      <w:rFonts w:ascii="Times New Roman" w:hAnsi="Times New Roman" w:cs="Times New Roman"/>
                      <w:sz w:val="24"/>
                      <w:szCs w:val="24"/>
                      <w:lang w:val="kk-KZ"/>
                    </w:rPr>
                    <w:t>Патша</w:t>
                  </w:r>
                  <w:r w:rsidR="00721E6E">
                    <w:rPr>
                      <w:rFonts w:ascii="Times New Roman" w:hAnsi="Times New Roman" w:cs="Times New Roman"/>
                      <w:sz w:val="24"/>
                      <w:szCs w:val="24"/>
                      <w:lang w:val="kk-KZ"/>
                    </w:rPr>
                    <w:t>ға</w:t>
                  </w:r>
                </w:p>
              </w:tc>
              <w:tc>
                <w:tcPr>
                  <w:tcW w:w="1038" w:type="dxa"/>
                </w:tcPr>
                <w:p w:rsidR="00ED7F00" w:rsidRPr="00A4099A" w:rsidRDefault="00ED7F00" w:rsidP="00B82B27">
                  <w:pPr>
                    <w:framePr w:hSpace="180" w:wrap="around" w:vAnchor="text" w:hAnchor="text" w:xAlign="center" w:y="1"/>
                    <w:suppressOverlap/>
                    <w:rPr>
                      <w:rFonts w:ascii="Times New Roman" w:hAnsi="Times New Roman" w:cs="Times New Roman"/>
                      <w:sz w:val="24"/>
                      <w:szCs w:val="24"/>
                      <w:lang w:val="kk-KZ"/>
                    </w:rPr>
                  </w:pPr>
                  <w:r w:rsidRPr="00A4099A">
                    <w:rPr>
                      <w:rFonts w:ascii="Times New Roman" w:hAnsi="Times New Roman" w:cs="Times New Roman"/>
                      <w:sz w:val="24"/>
                      <w:szCs w:val="24"/>
                      <w:lang w:val="kk-KZ"/>
                    </w:rPr>
                    <w:t xml:space="preserve">Хат </w:t>
                  </w:r>
                </w:p>
              </w:tc>
              <w:tc>
                <w:tcPr>
                  <w:tcW w:w="3367" w:type="dxa"/>
                </w:tcPr>
                <w:p w:rsidR="00ED7F00" w:rsidRPr="00B82B27" w:rsidRDefault="005E43DF" w:rsidP="00B82B27">
                  <w:pPr>
                    <w:framePr w:hSpace="180" w:wrap="around" w:vAnchor="text" w:hAnchor="text" w:xAlign="center" w:y="1"/>
                    <w:suppressOverlap/>
                    <w:rPr>
                      <w:rFonts w:ascii="Times New Roman" w:hAnsi="Times New Roman" w:cs="Times New Roman"/>
                      <w:sz w:val="24"/>
                      <w:szCs w:val="24"/>
                      <w:lang w:val="kk-KZ"/>
                    </w:rPr>
                  </w:pPr>
                  <w:r w:rsidRPr="00D74BD0">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 xml:space="preserve">Орал, Торғай және </w:t>
                  </w:r>
                  <w:r w:rsidRPr="00D74BD0">
                    <w:rPr>
                      <w:rFonts w:ascii="Times New Roman" w:hAnsi="Times New Roman" w:cs="Times New Roman"/>
                      <w:sz w:val="24"/>
                      <w:szCs w:val="24"/>
                      <w:shd w:val="clear" w:color="auto" w:fill="FFFFFF"/>
                      <w:lang w:val="kk-KZ"/>
                    </w:rPr>
                    <w:t xml:space="preserve"> Маңғыстау халқына </w:t>
                  </w:r>
                  <w:r>
                    <w:rPr>
                      <w:rFonts w:ascii="Times New Roman" w:hAnsi="Times New Roman" w:cs="Times New Roman"/>
                      <w:sz w:val="24"/>
                      <w:szCs w:val="24"/>
                      <w:shd w:val="clear" w:color="auto" w:fill="FFFFFF"/>
                      <w:lang w:val="kk-KZ"/>
                    </w:rPr>
                    <w:t>енгізілген  Уақытша ереже бойынша өз мақсатыңызға жеттіңіз бе?»</w:t>
                  </w:r>
                </w:p>
              </w:tc>
            </w:tr>
          </w:tbl>
          <w:p w:rsidR="00ED7F00" w:rsidRPr="00C819FC" w:rsidRDefault="00ED7F00" w:rsidP="0028717E">
            <w:pPr>
              <w:rPr>
                <w:rFonts w:ascii="Times New Roman" w:hAnsi="Times New Roman" w:cs="Times New Roman"/>
                <w:sz w:val="24"/>
                <w:szCs w:val="24"/>
                <w:lang w:val="kk-KZ"/>
              </w:rPr>
            </w:pPr>
          </w:p>
          <w:p w:rsidR="00ED7F00" w:rsidRPr="00D74BD0" w:rsidRDefault="00ED7F00" w:rsidP="001F192B">
            <w:pPr>
              <w:rPr>
                <w:rFonts w:ascii="Times New Roman" w:eastAsia="MS Minngs" w:hAnsi="Times New Roman" w:cs="Times New Roman"/>
                <w:sz w:val="24"/>
                <w:szCs w:val="24"/>
                <w:lang w:val="kk-KZ"/>
              </w:rPr>
            </w:pPr>
          </w:p>
        </w:tc>
        <w:tc>
          <w:tcPr>
            <w:tcW w:w="2835" w:type="dxa"/>
            <w:gridSpan w:val="2"/>
            <w:tcBorders>
              <w:top w:val="single" w:sz="4" w:space="0" w:color="auto"/>
              <w:bottom w:val="single" w:sz="4" w:space="0" w:color="auto"/>
              <w:right w:val="single" w:sz="4" w:space="0" w:color="auto"/>
            </w:tcBorders>
          </w:tcPr>
          <w:p w:rsidR="00ED7F00" w:rsidRPr="0050263C" w:rsidRDefault="00ED7F00" w:rsidP="0050263C">
            <w:pPr>
              <w:rPr>
                <w:rFonts w:ascii="Times New Roman" w:hAnsi="Times New Roman" w:cs="Times New Roman"/>
                <w:sz w:val="22"/>
                <w:szCs w:val="24"/>
                <w:lang w:val="kk-KZ"/>
              </w:rPr>
            </w:pPr>
            <w:r w:rsidRPr="0050263C">
              <w:rPr>
                <w:rFonts w:ascii="Times New Roman" w:hAnsi="Times New Roman" w:cs="Times New Roman"/>
                <w:sz w:val="22"/>
                <w:szCs w:val="24"/>
                <w:shd w:val="clear" w:color="auto" w:fill="FFFFFF"/>
                <w:lang w:val="kk-KZ"/>
              </w:rPr>
              <w:t>РАФТ кестесіне  патша</w:t>
            </w:r>
            <w:r w:rsidR="0050263C">
              <w:rPr>
                <w:rFonts w:ascii="Times New Roman" w:hAnsi="Times New Roman" w:cs="Times New Roman"/>
                <w:sz w:val="22"/>
                <w:szCs w:val="24"/>
                <w:shd w:val="clear" w:color="auto" w:fill="FFFFFF"/>
                <w:lang w:val="kk-KZ"/>
              </w:rPr>
              <w:t>ға</w:t>
            </w:r>
            <w:r w:rsidRPr="0050263C">
              <w:rPr>
                <w:rFonts w:ascii="Times New Roman" w:hAnsi="Times New Roman" w:cs="Times New Roman"/>
                <w:sz w:val="22"/>
                <w:szCs w:val="24"/>
                <w:shd w:val="clear" w:color="auto" w:fill="FFFFFF"/>
                <w:lang w:val="kk-KZ"/>
              </w:rPr>
              <w:t xml:space="preserve"> оқушылардың атынан «</w:t>
            </w:r>
            <w:r w:rsidR="005E43DF" w:rsidRPr="0050263C">
              <w:rPr>
                <w:rFonts w:ascii="Times New Roman" w:hAnsi="Times New Roman" w:cs="Times New Roman"/>
                <w:sz w:val="22"/>
                <w:szCs w:val="24"/>
                <w:shd w:val="clear" w:color="auto" w:fill="FFFFFF"/>
                <w:lang w:val="kk-KZ"/>
              </w:rPr>
              <w:t xml:space="preserve">Орал, Торғай және </w:t>
            </w:r>
            <w:r w:rsidRPr="0050263C">
              <w:rPr>
                <w:rFonts w:ascii="Times New Roman" w:hAnsi="Times New Roman" w:cs="Times New Roman"/>
                <w:sz w:val="22"/>
                <w:szCs w:val="24"/>
                <w:shd w:val="clear" w:color="auto" w:fill="FFFFFF"/>
                <w:lang w:val="kk-KZ"/>
              </w:rPr>
              <w:t xml:space="preserve"> Маңғыстау халқына </w:t>
            </w:r>
            <w:r w:rsidR="005E43DF" w:rsidRPr="0050263C">
              <w:rPr>
                <w:rFonts w:ascii="Times New Roman" w:hAnsi="Times New Roman" w:cs="Times New Roman"/>
                <w:sz w:val="22"/>
                <w:szCs w:val="24"/>
                <w:shd w:val="clear" w:color="auto" w:fill="FFFFFF"/>
                <w:lang w:val="kk-KZ"/>
              </w:rPr>
              <w:t>енгізілген  Уақытша ереже бойынша өз мақсатыңызға жеттіңіз бе?» т</w:t>
            </w:r>
            <w:r w:rsidRPr="0050263C">
              <w:rPr>
                <w:rFonts w:ascii="Times New Roman" w:hAnsi="Times New Roman" w:cs="Times New Roman"/>
                <w:sz w:val="22"/>
                <w:szCs w:val="24"/>
                <w:shd w:val="clear" w:color="auto" w:fill="FFFFFF"/>
                <w:lang w:val="kk-KZ"/>
              </w:rPr>
              <w:t xml:space="preserve">ақырыбында  хат дайындау арқылы </w:t>
            </w:r>
            <w:r w:rsidRPr="0050263C">
              <w:rPr>
                <w:rFonts w:ascii="Times New Roman" w:hAnsi="Times New Roman" w:cs="Times New Roman"/>
                <w:sz w:val="22"/>
                <w:szCs w:val="24"/>
                <w:lang w:val="kk-KZ"/>
              </w:rPr>
              <w:t>сабақты қорытындылайды.</w:t>
            </w:r>
          </w:p>
          <w:p w:rsidR="00ED7F00" w:rsidRPr="00601D3B" w:rsidRDefault="00ED7F00" w:rsidP="0028717E">
            <w:pPr>
              <w:tabs>
                <w:tab w:val="center" w:pos="1238"/>
              </w:tabs>
              <w:rPr>
                <w:rFonts w:ascii="Times New Roman" w:hAnsi="Times New Roman" w:cs="Times New Roman"/>
                <w:sz w:val="24"/>
                <w:szCs w:val="24"/>
                <w:lang w:val="kk-KZ"/>
              </w:rPr>
            </w:pPr>
          </w:p>
        </w:tc>
        <w:tc>
          <w:tcPr>
            <w:tcW w:w="1985" w:type="dxa"/>
            <w:tcBorders>
              <w:top w:val="single" w:sz="4" w:space="0" w:color="auto"/>
              <w:bottom w:val="single" w:sz="4" w:space="0" w:color="auto"/>
            </w:tcBorders>
          </w:tcPr>
          <w:p w:rsidR="00ED7F00" w:rsidRPr="0050263C" w:rsidRDefault="00A4099A" w:rsidP="00C46543">
            <w:pPr>
              <w:widowControl w:val="0"/>
              <w:jc w:val="both"/>
              <w:rPr>
                <w:rFonts w:ascii="Times New Roman" w:hAnsi="Times New Roman" w:cs="Times New Roman"/>
                <w:sz w:val="24"/>
                <w:szCs w:val="24"/>
                <w:lang w:val="kk-KZ"/>
              </w:rPr>
            </w:pPr>
            <w:r w:rsidRPr="0050263C">
              <w:rPr>
                <w:rFonts w:ascii="Times New Roman" w:hAnsi="Times New Roman" w:cs="Times New Roman"/>
                <w:sz w:val="24"/>
                <w:szCs w:val="24"/>
                <w:lang w:val="kk-KZ"/>
              </w:rPr>
              <w:t>Оқушылардың жауабын тындап кері байланыс беремін.</w:t>
            </w:r>
          </w:p>
        </w:tc>
        <w:tc>
          <w:tcPr>
            <w:tcW w:w="1885" w:type="dxa"/>
            <w:tcBorders>
              <w:top w:val="single" w:sz="4" w:space="0" w:color="auto"/>
              <w:bottom w:val="single" w:sz="4" w:space="0" w:color="auto"/>
              <w:right w:val="single" w:sz="4" w:space="0" w:color="auto"/>
            </w:tcBorders>
          </w:tcPr>
          <w:p w:rsidR="00ED7F00" w:rsidRDefault="00ED7F00" w:rsidP="00C46543">
            <w:pPr>
              <w:jc w:val="center"/>
              <w:rPr>
                <w:rFonts w:ascii="Times New Roman" w:hAnsi="Times New Roman" w:cs="Times New Roman"/>
                <w:sz w:val="24"/>
                <w:szCs w:val="24"/>
                <w:lang w:val="kk-KZ"/>
              </w:rPr>
            </w:pPr>
          </w:p>
          <w:p w:rsidR="00ED7F00" w:rsidRDefault="00ED7F00" w:rsidP="00C46543">
            <w:pPr>
              <w:jc w:val="center"/>
              <w:rPr>
                <w:rFonts w:ascii="Times New Roman" w:hAnsi="Times New Roman" w:cs="Times New Roman"/>
                <w:sz w:val="24"/>
                <w:szCs w:val="24"/>
                <w:lang w:val="kk-KZ"/>
              </w:rPr>
            </w:pPr>
          </w:p>
          <w:p w:rsidR="00ED7F00" w:rsidRDefault="00ED7F00" w:rsidP="00C46543">
            <w:pPr>
              <w:jc w:val="center"/>
              <w:rPr>
                <w:rFonts w:ascii="Times New Roman" w:hAnsi="Times New Roman" w:cs="Times New Roman"/>
                <w:sz w:val="24"/>
                <w:szCs w:val="24"/>
                <w:lang w:val="kk-KZ"/>
              </w:rPr>
            </w:pPr>
          </w:p>
          <w:p w:rsidR="00ED7F00" w:rsidRDefault="00ED7F00" w:rsidP="00C46543">
            <w:pPr>
              <w:jc w:val="center"/>
              <w:rPr>
                <w:rFonts w:ascii="Times New Roman" w:hAnsi="Times New Roman" w:cs="Times New Roman"/>
                <w:sz w:val="24"/>
                <w:szCs w:val="24"/>
                <w:lang w:val="kk-KZ"/>
              </w:rPr>
            </w:pPr>
          </w:p>
          <w:p w:rsidR="00ED7F00" w:rsidRDefault="00ED7F00" w:rsidP="00ED7F00">
            <w:pPr>
              <w:rPr>
                <w:rFonts w:ascii="Times New Roman" w:hAnsi="Times New Roman" w:cs="Times New Roman"/>
                <w:sz w:val="24"/>
                <w:szCs w:val="24"/>
                <w:lang w:val="kk-KZ"/>
              </w:rPr>
            </w:pPr>
            <w:r>
              <w:rPr>
                <w:rFonts w:ascii="Times New Roman" w:hAnsi="Times New Roman" w:cs="Times New Roman"/>
                <w:sz w:val="24"/>
                <w:szCs w:val="24"/>
                <w:lang w:val="kk-KZ"/>
              </w:rPr>
              <w:t>Слайд4</w:t>
            </w:r>
          </w:p>
        </w:tc>
      </w:tr>
      <w:tr w:rsidR="00ED7F00" w:rsidRPr="00A60E80" w:rsidTr="003A677C">
        <w:trPr>
          <w:trHeight w:val="953"/>
        </w:trPr>
        <w:tc>
          <w:tcPr>
            <w:tcW w:w="1668" w:type="dxa"/>
            <w:tcBorders>
              <w:top w:val="single" w:sz="4" w:space="0" w:color="auto"/>
              <w:bottom w:val="single" w:sz="4" w:space="0" w:color="auto"/>
            </w:tcBorders>
          </w:tcPr>
          <w:p w:rsidR="00ED7F00" w:rsidRPr="00EF4A09" w:rsidRDefault="00ED7F00" w:rsidP="00C46543">
            <w:pPr>
              <w:pStyle w:val="a7"/>
              <w:shd w:val="clear" w:color="auto" w:fill="FFFFFF"/>
              <w:spacing w:line="232" w:lineRule="atLeast"/>
              <w:ind w:left="0"/>
              <w:rPr>
                <w:rFonts w:ascii="Times New Roman" w:hAnsi="Times New Roman" w:cs="Times New Roman"/>
                <w:bCs/>
                <w:color w:val="000000" w:themeColor="text1"/>
                <w:spacing w:val="2"/>
                <w:lang w:val="ru-RU"/>
              </w:rPr>
            </w:pPr>
            <w:r>
              <w:rPr>
                <w:rFonts w:ascii="Times New Roman" w:hAnsi="Times New Roman" w:cs="Times New Roman"/>
                <w:bCs/>
                <w:color w:val="000000" w:themeColor="text1"/>
                <w:spacing w:val="2"/>
                <w:lang w:val="kk-KZ"/>
              </w:rPr>
              <w:lastRenderedPageBreak/>
              <w:t>Кері байланыс</w:t>
            </w:r>
          </w:p>
          <w:p w:rsidR="00ED7F00" w:rsidRDefault="00ED7F00" w:rsidP="00C46543">
            <w:pPr>
              <w:pStyle w:val="a7"/>
              <w:shd w:val="clear" w:color="auto" w:fill="FFFFFF"/>
              <w:spacing w:line="232" w:lineRule="atLeast"/>
              <w:ind w:left="0"/>
              <w:rPr>
                <w:rFonts w:ascii="Times New Roman" w:hAnsi="Times New Roman" w:cs="Times New Roman"/>
                <w:sz w:val="24"/>
                <w:szCs w:val="24"/>
                <w:lang w:val="kk-KZ"/>
              </w:rPr>
            </w:pPr>
            <w:r>
              <w:rPr>
                <w:rFonts w:ascii="Times New Roman" w:hAnsi="Times New Roman" w:cs="Times New Roman"/>
                <w:bCs/>
                <w:color w:val="000000" w:themeColor="text1"/>
                <w:spacing w:val="2"/>
                <w:lang w:val="kk-KZ"/>
              </w:rPr>
              <w:t>2 мин</w:t>
            </w:r>
          </w:p>
        </w:tc>
        <w:tc>
          <w:tcPr>
            <w:tcW w:w="7087" w:type="dxa"/>
            <w:gridSpan w:val="2"/>
            <w:tcBorders>
              <w:top w:val="single" w:sz="4" w:space="0" w:color="auto"/>
              <w:bottom w:val="single" w:sz="4" w:space="0" w:color="auto"/>
              <w:right w:val="single" w:sz="4" w:space="0" w:color="auto"/>
            </w:tcBorders>
          </w:tcPr>
          <w:p w:rsidR="00ED7F00" w:rsidRPr="007C1557" w:rsidRDefault="00ED7F00" w:rsidP="00D74BD0">
            <w:pPr>
              <w:contextualSpacing/>
              <w:rPr>
                <w:rFonts w:ascii="Times New Roman" w:hAnsi="Times New Roman" w:cs="Times New Roman"/>
                <w:bCs/>
                <w:iCs/>
                <w:sz w:val="24"/>
                <w:szCs w:val="24"/>
                <w:lang w:val="kk-KZ"/>
              </w:rPr>
            </w:pPr>
            <w:r w:rsidRPr="007C1557">
              <w:rPr>
                <w:rFonts w:ascii="Times New Roman" w:hAnsi="Times New Roman" w:cs="Times New Roman"/>
                <w:bCs/>
                <w:iCs/>
                <w:sz w:val="24"/>
                <w:szCs w:val="24"/>
                <w:lang w:val="kk-KZ"/>
              </w:rPr>
              <w:t>Оқушылар өздерінің бүгінгі са</w:t>
            </w:r>
            <w:r>
              <w:rPr>
                <w:rFonts w:ascii="Times New Roman" w:hAnsi="Times New Roman" w:cs="Times New Roman"/>
                <w:bCs/>
                <w:iCs/>
                <w:sz w:val="24"/>
                <w:szCs w:val="24"/>
                <w:lang w:val="kk-KZ"/>
              </w:rPr>
              <w:t xml:space="preserve">бақтағы іс-әрекеттеріне </w:t>
            </w:r>
            <w:r w:rsidR="00DB2122">
              <w:rPr>
                <w:rFonts w:ascii="Times New Roman" w:hAnsi="Times New Roman" w:cs="Times New Roman"/>
                <w:bCs/>
                <w:iCs/>
                <w:sz w:val="24"/>
                <w:szCs w:val="24"/>
                <w:lang w:val="kk-KZ"/>
              </w:rPr>
              <w:t xml:space="preserve"> </w:t>
            </w:r>
            <w:r w:rsidRPr="00BF75C5">
              <w:rPr>
                <w:rFonts w:ascii="Times New Roman" w:hAnsi="Times New Roman" w:cs="Times New Roman"/>
                <w:bCs/>
                <w:i/>
                <w:iCs/>
                <w:sz w:val="24"/>
                <w:szCs w:val="24"/>
                <w:lang w:val="kk-KZ"/>
              </w:rPr>
              <w:t>БЕСТІК</w:t>
            </w:r>
            <w:r>
              <w:rPr>
                <w:rFonts w:ascii="Times New Roman" w:hAnsi="Times New Roman" w:cs="Times New Roman"/>
                <w:bCs/>
                <w:iCs/>
                <w:sz w:val="24"/>
                <w:szCs w:val="24"/>
                <w:lang w:val="kk-KZ"/>
              </w:rPr>
              <w:t xml:space="preserve"> талдау ж</w:t>
            </w:r>
            <w:r w:rsidRPr="007C1557">
              <w:rPr>
                <w:rFonts w:ascii="Times New Roman" w:hAnsi="Times New Roman" w:cs="Times New Roman"/>
                <w:bCs/>
                <w:iCs/>
                <w:sz w:val="24"/>
                <w:szCs w:val="24"/>
                <w:lang w:val="kk-KZ"/>
              </w:rPr>
              <w:t xml:space="preserve">үргізеді: </w:t>
            </w:r>
          </w:p>
          <w:p w:rsidR="00ED7F00" w:rsidRPr="007C1557" w:rsidRDefault="00ED7F00" w:rsidP="00D74BD0">
            <w:pPr>
              <w:contextualSpacing/>
              <w:rPr>
                <w:rFonts w:ascii="Times New Roman" w:hAnsi="Times New Roman" w:cs="Times New Roman"/>
                <w:bCs/>
                <w:iCs/>
                <w:sz w:val="24"/>
                <w:szCs w:val="24"/>
                <w:lang w:val="kk-KZ"/>
              </w:rPr>
            </w:pPr>
            <w:r>
              <w:rPr>
                <w:rFonts w:ascii="Times New Roman" w:hAnsi="Times New Roman" w:cs="Times New Roman"/>
                <w:bCs/>
                <w:iCs/>
                <w:sz w:val="24"/>
                <w:szCs w:val="24"/>
                <w:lang w:val="kk-KZ"/>
              </w:rPr>
              <w:t>1-Ұ</w:t>
            </w:r>
            <w:r w:rsidRPr="007C1557">
              <w:rPr>
                <w:rFonts w:ascii="Times New Roman" w:hAnsi="Times New Roman" w:cs="Times New Roman"/>
                <w:bCs/>
                <w:iCs/>
                <w:sz w:val="24"/>
                <w:szCs w:val="24"/>
                <w:lang w:val="kk-KZ"/>
              </w:rPr>
              <w:t>наған тапсырма</w:t>
            </w:r>
          </w:p>
          <w:p w:rsidR="00ED7F00" w:rsidRPr="007C1557" w:rsidRDefault="00ED7F00" w:rsidP="00D74BD0">
            <w:pPr>
              <w:contextualSpacing/>
              <w:rPr>
                <w:rFonts w:ascii="Times New Roman" w:hAnsi="Times New Roman" w:cs="Times New Roman"/>
                <w:bCs/>
                <w:iCs/>
                <w:sz w:val="24"/>
                <w:szCs w:val="24"/>
                <w:lang w:val="kk-KZ"/>
              </w:rPr>
            </w:pPr>
            <w:r>
              <w:rPr>
                <w:rFonts w:ascii="Times New Roman" w:hAnsi="Times New Roman" w:cs="Times New Roman"/>
                <w:bCs/>
                <w:iCs/>
                <w:sz w:val="24"/>
                <w:szCs w:val="24"/>
                <w:lang w:val="kk-KZ"/>
              </w:rPr>
              <w:t>2-О</w:t>
            </w:r>
            <w:r w:rsidRPr="007C1557">
              <w:rPr>
                <w:rFonts w:ascii="Times New Roman" w:hAnsi="Times New Roman" w:cs="Times New Roman"/>
                <w:bCs/>
                <w:iCs/>
                <w:sz w:val="24"/>
                <w:szCs w:val="24"/>
                <w:lang w:val="kk-KZ"/>
              </w:rPr>
              <w:t>рындауға жеңіл болған тапсырма</w:t>
            </w:r>
          </w:p>
          <w:p w:rsidR="00ED7F00" w:rsidRPr="007C1557" w:rsidRDefault="00ED7F00" w:rsidP="00D74BD0">
            <w:pPr>
              <w:contextualSpacing/>
              <w:rPr>
                <w:rFonts w:ascii="Times New Roman" w:hAnsi="Times New Roman" w:cs="Times New Roman"/>
                <w:bCs/>
                <w:iCs/>
                <w:sz w:val="24"/>
                <w:szCs w:val="24"/>
                <w:lang w:val="kk-KZ"/>
              </w:rPr>
            </w:pPr>
            <w:r>
              <w:rPr>
                <w:rFonts w:ascii="Times New Roman" w:hAnsi="Times New Roman" w:cs="Times New Roman"/>
                <w:bCs/>
                <w:iCs/>
                <w:sz w:val="24"/>
                <w:szCs w:val="24"/>
                <w:lang w:val="kk-KZ"/>
              </w:rPr>
              <w:t>3-Нені түсінбедім</w:t>
            </w:r>
          </w:p>
          <w:p w:rsidR="00ED7F00" w:rsidRPr="007C1557" w:rsidRDefault="00ED7F00" w:rsidP="00D74BD0">
            <w:pPr>
              <w:contextualSpacing/>
              <w:rPr>
                <w:rFonts w:ascii="Times New Roman" w:hAnsi="Times New Roman" w:cs="Times New Roman"/>
                <w:bCs/>
                <w:iCs/>
                <w:sz w:val="24"/>
                <w:szCs w:val="24"/>
                <w:lang w:val="kk-KZ"/>
              </w:rPr>
            </w:pPr>
            <w:r>
              <w:rPr>
                <w:rFonts w:ascii="Times New Roman" w:hAnsi="Times New Roman" w:cs="Times New Roman"/>
                <w:bCs/>
                <w:iCs/>
                <w:sz w:val="24"/>
                <w:szCs w:val="24"/>
                <w:lang w:val="kk-KZ"/>
              </w:rPr>
              <w:t>4-Нені жақсы меңгердім</w:t>
            </w:r>
          </w:p>
          <w:p w:rsidR="00ED7F00" w:rsidRDefault="00ED7F00" w:rsidP="00D74BD0">
            <w:pPr>
              <w:textAlignment w:val="baseline"/>
              <w:rPr>
                <w:rFonts w:ascii="Times New Roman" w:eastAsia="Calibri" w:hAnsi="Times New Roman" w:cs="Times New Roman"/>
                <w:sz w:val="24"/>
                <w:szCs w:val="24"/>
                <w:lang w:val="kk-KZ"/>
              </w:rPr>
            </w:pPr>
            <w:r>
              <w:rPr>
                <w:rFonts w:ascii="Times New Roman" w:hAnsi="Times New Roman" w:cs="Times New Roman"/>
                <w:bCs/>
                <w:iCs/>
                <w:sz w:val="24"/>
                <w:szCs w:val="24"/>
                <w:lang w:val="kk-KZ"/>
              </w:rPr>
              <w:t>5-Өзіңді бағала</w:t>
            </w:r>
            <w:r>
              <w:rPr>
                <w:rFonts w:ascii="Times New Roman" w:eastAsia="Calibri" w:hAnsi="Times New Roman" w:cs="Times New Roman"/>
                <w:sz w:val="24"/>
                <w:szCs w:val="24"/>
                <w:lang w:val="kk-KZ"/>
              </w:rPr>
              <w:t xml:space="preserve"> </w:t>
            </w:r>
          </w:p>
        </w:tc>
        <w:tc>
          <w:tcPr>
            <w:tcW w:w="2835" w:type="dxa"/>
            <w:gridSpan w:val="2"/>
            <w:tcBorders>
              <w:top w:val="single" w:sz="4" w:space="0" w:color="auto"/>
              <w:bottom w:val="single" w:sz="4" w:space="0" w:color="auto"/>
              <w:right w:val="single" w:sz="4" w:space="0" w:color="auto"/>
            </w:tcBorders>
          </w:tcPr>
          <w:p w:rsidR="00063FB3" w:rsidRDefault="00ED7F00" w:rsidP="00063FB3">
            <w:pPr>
              <w:spacing w:line="266" w:lineRule="auto"/>
              <w:ind w:left="108"/>
              <w:jc w:val="center"/>
              <w:rPr>
                <w:rFonts w:ascii="Times New Roman" w:hAnsi="Times New Roman" w:cs="Times New Roman"/>
                <w:noProof/>
                <w:sz w:val="24"/>
                <w:szCs w:val="24"/>
                <w:lang w:val="kk-KZ" w:eastAsia="ru-RU"/>
              </w:rPr>
            </w:pPr>
            <w:r w:rsidRPr="00B93F5A">
              <w:rPr>
                <w:rFonts w:ascii="Times New Roman" w:hAnsi="Times New Roman" w:cs="Times New Roman"/>
                <w:noProof/>
                <w:sz w:val="24"/>
                <w:szCs w:val="24"/>
                <w:lang w:val="kk-KZ" w:eastAsia="ru-RU"/>
              </w:rPr>
              <w:t>Оқушылар   стикерге өз ойларын жазады</w:t>
            </w:r>
          </w:p>
          <w:p w:rsidR="00063FB3" w:rsidRDefault="00DB2122" w:rsidP="00DB2122">
            <w:pPr>
              <w:spacing w:line="266" w:lineRule="auto"/>
              <w:ind w:left="108"/>
              <w:jc w:val="center"/>
              <w:rPr>
                <w:rFonts w:ascii="Times New Roman" w:hAnsi="Times New Roman" w:cs="Times New Roman"/>
                <w:noProof/>
                <w:sz w:val="24"/>
                <w:szCs w:val="24"/>
                <w:lang w:val="kk-KZ" w:eastAsia="ru-RU"/>
              </w:rPr>
            </w:pPr>
            <w:r w:rsidRPr="00DB2122">
              <w:rPr>
                <w:rFonts w:ascii="Times New Roman" w:hAnsi="Times New Roman" w:cs="Times New Roman"/>
                <w:noProof/>
                <w:sz w:val="24"/>
                <w:szCs w:val="24"/>
                <w:lang w:eastAsia="ru-RU"/>
              </w:rPr>
              <w:drawing>
                <wp:inline distT="0" distB="0" distL="0" distR="0">
                  <wp:extent cx="778639" cy="804672"/>
                  <wp:effectExtent l="19050" t="0" r="2411"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l="48081" t="29825" r="30049" b="29972"/>
                          <a:stretch>
                            <a:fillRect/>
                          </a:stretch>
                        </pic:blipFill>
                        <pic:spPr bwMode="auto">
                          <a:xfrm>
                            <a:off x="0" y="0"/>
                            <a:ext cx="780030" cy="806110"/>
                          </a:xfrm>
                          <a:prstGeom prst="rect">
                            <a:avLst/>
                          </a:prstGeom>
                          <a:noFill/>
                          <a:ln w="9525">
                            <a:noFill/>
                            <a:miter lim="800000"/>
                            <a:headEnd/>
                            <a:tailEnd/>
                          </a:ln>
                        </pic:spPr>
                      </pic:pic>
                    </a:graphicData>
                  </a:graphic>
                </wp:inline>
              </w:drawing>
            </w:r>
          </w:p>
          <w:p w:rsidR="00063FB3" w:rsidRPr="00B93F5A" w:rsidRDefault="00063FB3" w:rsidP="00063FB3">
            <w:pPr>
              <w:spacing w:line="266" w:lineRule="auto"/>
              <w:ind w:left="108"/>
              <w:rPr>
                <w:rFonts w:ascii="Times New Roman" w:hAnsi="Times New Roman" w:cs="Times New Roman"/>
                <w:spacing w:val="2"/>
                <w:sz w:val="24"/>
                <w:szCs w:val="24"/>
                <w:lang w:val="kk-KZ"/>
              </w:rPr>
            </w:pPr>
          </w:p>
        </w:tc>
        <w:tc>
          <w:tcPr>
            <w:tcW w:w="1985" w:type="dxa"/>
            <w:tcBorders>
              <w:top w:val="single" w:sz="4" w:space="0" w:color="auto"/>
              <w:bottom w:val="single" w:sz="4" w:space="0" w:color="auto"/>
            </w:tcBorders>
          </w:tcPr>
          <w:p w:rsidR="00ED7F00" w:rsidRPr="005A5323" w:rsidRDefault="00ED7F00" w:rsidP="00C46543">
            <w:pPr>
              <w:textAlignment w:val="baseline"/>
              <w:rPr>
                <w:rFonts w:ascii="Times New Roman" w:hAnsi="Times New Roman" w:cs="Times New Roman"/>
                <w:b/>
                <w:spacing w:val="2"/>
                <w:sz w:val="24"/>
                <w:szCs w:val="24"/>
                <w:lang w:val="kk-KZ"/>
              </w:rPr>
            </w:pPr>
          </w:p>
        </w:tc>
        <w:tc>
          <w:tcPr>
            <w:tcW w:w="1885" w:type="dxa"/>
            <w:tcBorders>
              <w:top w:val="single" w:sz="4" w:space="0" w:color="auto"/>
              <w:bottom w:val="single" w:sz="4" w:space="0" w:color="auto"/>
              <w:right w:val="single" w:sz="4" w:space="0" w:color="auto"/>
            </w:tcBorders>
          </w:tcPr>
          <w:p w:rsidR="00ED7F00" w:rsidRDefault="00ED7F00" w:rsidP="00B93F5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Слайд 5</w:t>
            </w:r>
          </w:p>
          <w:p w:rsidR="00A60E80" w:rsidRDefault="00A60E80" w:rsidP="00B93F5A">
            <w:pPr>
              <w:autoSpaceDE w:val="0"/>
              <w:autoSpaceDN w:val="0"/>
              <w:adjustRightInd w:val="0"/>
              <w:rPr>
                <w:rFonts w:ascii="Times New Roman" w:hAnsi="Times New Roman" w:cs="Times New Roman"/>
                <w:sz w:val="24"/>
                <w:szCs w:val="24"/>
                <w:lang w:val="kk-KZ"/>
              </w:rPr>
            </w:pPr>
          </w:p>
          <w:p w:rsidR="00ED7F00" w:rsidRDefault="00A32FA8" w:rsidP="00C46543">
            <w:pPr>
              <w:spacing w:after="21"/>
              <w:ind w:right="51"/>
              <w:rPr>
                <w:rFonts w:ascii="Times New Roman" w:hAnsi="Times New Roman" w:cs="Times New Roman"/>
                <w:sz w:val="24"/>
                <w:szCs w:val="24"/>
                <w:lang w:val="kk-KZ"/>
              </w:rPr>
            </w:pPr>
            <w:hyperlink r:id="rId13" w:history="1">
              <w:r w:rsidR="00A60E80" w:rsidRPr="00805C16">
                <w:rPr>
                  <w:rStyle w:val="a6"/>
                  <w:rFonts w:ascii="Times New Roman" w:hAnsi="Times New Roman" w:cs="Times New Roman"/>
                  <w:sz w:val="24"/>
                  <w:szCs w:val="24"/>
                  <w:lang w:val="kk-KZ"/>
                </w:rPr>
                <w:t>https://fsd.kopilkaurokov.ru/up/html/2019/11/18/k_5dd237bf3ddbd/527465_7.png</w:t>
              </w:r>
            </w:hyperlink>
          </w:p>
          <w:p w:rsidR="00A60E80" w:rsidRPr="005A5323" w:rsidRDefault="00A60E80" w:rsidP="00C46543">
            <w:pPr>
              <w:spacing w:after="21"/>
              <w:ind w:right="51"/>
              <w:rPr>
                <w:rFonts w:ascii="Times New Roman" w:hAnsi="Times New Roman" w:cs="Times New Roman"/>
                <w:sz w:val="24"/>
                <w:szCs w:val="24"/>
                <w:lang w:val="kk-KZ"/>
              </w:rPr>
            </w:pPr>
          </w:p>
        </w:tc>
      </w:tr>
      <w:tr w:rsidR="00ED7F00" w:rsidRPr="00853E7A" w:rsidTr="003A677C">
        <w:trPr>
          <w:trHeight w:val="70"/>
        </w:trPr>
        <w:tc>
          <w:tcPr>
            <w:tcW w:w="1668" w:type="dxa"/>
            <w:tcBorders>
              <w:top w:val="single" w:sz="4" w:space="0" w:color="auto"/>
            </w:tcBorders>
          </w:tcPr>
          <w:p w:rsidR="00ED7F00" w:rsidRDefault="00ED7F00" w:rsidP="00C46543">
            <w:pPr>
              <w:rPr>
                <w:rFonts w:ascii="Times New Roman" w:hAnsi="Times New Roman" w:cs="Times New Roman"/>
                <w:sz w:val="24"/>
                <w:szCs w:val="24"/>
                <w:lang w:val="kk-KZ"/>
              </w:rPr>
            </w:pPr>
            <w:r>
              <w:rPr>
                <w:rFonts w:ascii="Times New Roman" w:hAnsi="Times New Roman" w:cs="Times New Roman"/>
                <w:sz w:val="24"/>
                <w:szCs w:val="24"/>
                <w:lang w:val="kk-KZ"/>
              </w:rPr>
              <w:t>Үйге тапсырма:</w:t>
            </w:r>
          </w:p>
          <w:p w:rsidR="00ED7F00" w:rsidRPr="00601D3B" w:rsidRDefault="007A5E8A" w:rsidP="00C46543">
            <w:pPr>
              <w:rPr>
                <w:rFonts w:ascii="Times New Roman" w:hAnsi="Times New Roman" w:cs="Times New Roman"/>
                <w:sz w:val="24"/>
                <w:szCs w:val="24"/>
                <w:lang w:val="ru-RU"/>
              </w:rPr>
            </w:pPr>
            <w:r>
              <w:rPr>
                <w:rFonts w:ascii="Times New Roman" w:hAnsi="Times New Roman" w:cs="Times New Roman"/>
                <w:sz w:val="24"/>
                <w:szCs w:val="24"/>
                <w:lang w:val="ru-RU"/>
              </w:rPr>
              <w:t>1</w:t>
            </w:r>
            <w:r w:rsidR="00ED7F00">
              <w:rPr>
                <w:rFonts w:ascii="Times New Roman" w:hAnsi="Times New Roman" w:cs="Times New Roman"/>
                <w:sz w:val="24"/>
                <w:szCs w:val="24"/>
                <w:lang w:val="ru-RU"/>
              </w:rPr>
              <w:t xml:space="preserve"> мин</w:t>
            </w:r>
          </w:p>
        </w:tc>
        <w:tc>
          <w:tcPr>
            <w:tcW w:w="7087" w:type="dxa"/>
            <w:gridSpan w:val="2"/>
            <w:tcBorders>
              <w:top w:val="single" w:sz="4" w:space="0" w:color="auto"/>
              <w:right w:val="single" w:sz="4" w:space="0" w:color="auto"/>
            </w:tcBorders>
          </w:tcPr>
          <w:p w:rsidR="00ED7F00" w:rsidRDefault="00ED7F00" w:rsidP="00F01D33">
            <w:pPr>
              <w:tabs>
                <w:tab w:val="left" w:pos="318"/>
              </w:tabs>
              <w:spacing w:line="276" w:lineRule="auto"/>
              <w:jc w:val="both"/>
              <w:rPr>
                <w:rFonts w:ascii="Times New Roman" w:eastAsia="Calibri" w:hAnsi="Times New Roman" w:cs="Times New Roman"/>
                <w:kern w:val="0"/>
                <w:sz w:val="24"/>
                <w:szCs w:val="24"/>
                <w:lang w:val="kk-KZ" w:eastAsia="en-US"/>
              </w:rPr>
            </w:pPr>
            <w:r>
              <w:rPr>
                <w:rFonts w:ascii="Times New Roman" w:eastAsia="Calibri" w:hAnsi="Times New Roman" w:cs="Times New Roman"/>
                <w:kern w:val="0"/>
                <w:sz w:val="24"/>
                <w:szCs w:val="24"/>
                <w:lang w:val="kk-KZ" w:eastAsia="en-US"/>
              </w:rPr>
              <w:t>1)</w:t>
            </w:r>
            <w:r w:rsidRPr="00F01D33">
              <w:rPr>
                <w:rFonts w:ascii="Times New Roman" w:eastAsia="Calibri" w:hAnsi="Times New Roman" w:cs="Times New Roman"/>
                <w:kern w:val="0"/>
                <w:sz w:val="24"/>
                <w:szCs w:val="24"/>
                <w:lang w:val="kk-KZ" w:eastAsia="en-US"/>
              </w:rPr>
              <w:t xml:space="preserve">Оқулықтан 128-беттегі көтеріліс ошақтарын </w:t>
            </w:r>
            <w:r w:rsidR="00862B56">
              <w:rPr>
                <w:rFonts w:ascii="Times New Roman" w:eastAsia="Calibri" w:hAnsi="Times New Roman" w:cs="Times New Roman"/>
                <w:kern w:val="0"/>
                <w:sz w:val="24"/>
                <w:szCs w:val="24"/>
                <w:lang w:val="kk-KZ" w:eastAsia="en-US"/>
              </w:rPr>
              <w:t xml:space="preserve">кескін </w:t>
            </w:r>
            <w:r w:rsidRPr="00F01D33">
              <w:rPr>
                <w:rFonts w:ascii="Times New Roman" w:eastAsia="Calibri" w:hAnsi="Times New Roman" w:cs="Times New Roman"/>
                <w:kern w:val="0"/>
                <w:sz w:val="24"/>
                <w:szCs w:val="24"/>
                <w:lang w:val="kk-KZ" w:eastAsia="en-US"/>
              </w:rPr>
              <w:t>картаға түсіреді.</w:t>
            </w:r>
          </w:p>
          <w:p w:rsidR="003A677C" w:rsidRPr="00F01D33" w:rsidRDefault="003A677C" w:rsidP="00F01D33">
            <w:pPr>
              <w:tabs>
                <w:tab w:val="left" w:pos="318"/>
              </w:tabs>
              <w:spacing w:line="276" w:lineRule="auto"/>
              <w:jc w:val="both"/>
              <w:rPr>
                <w:rFonts w:ascii="Times New Roman" w:eastAsia="Calibri" w:hAnsi="Times New Roman" w:cs="Times New Roman"/>
                <w:kern w:val="0"/>
                <w:sz w:val="24"/>
                <w:szCs w:val="24"/>
                <w:lang w:val="kk-KZ" w:eastAsia="en-US"/>
              </w:rPr>
            </w:pPr>
          </w:p>
          <w:p w:rsidR="00ED7F00" w:rsidRDefault="00ED7F00" w:rsidP="00C46543">
            <w:pPr>
              <w:tabs>
                <w:tab w:val="left" w:pos="318"/>
              </w:tabs>
              <w:spacing w:line="276" w:lineRule="auto"/>
              <w:jc w:val="both"/>
              <w:rPr>
                <w:rFonts w:ascii="Times New Roman" w:eastAsia="Calibri" w:hAnsi="Times New Roman" w:cs="Times New Roman"/>
                <w:kern w:val="0"/>
                <w:sz w:val="24"/>
                <w:szCs w:val="24"/>
                <w:lang w:val="kk-KZ" w:eastAsia="en-US"/>
              </w:rPr>
            </w:pPr>
            <w:r>
              <w:rPr>
                <w:rFonts w:ascii="Times New Roman" w:eastAsia="Calibri" w:hAnsi="Times New Roman" w:cs="Times New Roman"/>
                <w:kern w:val="0"/>
                <w:sz w:val="24"/>
                <w:szCs w:val="24"/>
                <w:lang w:val="kk-KZ" w:eastAsia="en-US"/>
              </w:rPr>
              <w:t>2)Тақырып бойынша глоссарий жасайды.</w:t>
            </w:r>
          </w:p>
          <w:p w:rsidR="003A677C" w:rsidRDefault="003A677C" w:rsidP="00C46543">
            <w:pPr>
              <w:tabs>
                <w:tab w:val="left" w:pos="318"/>
              </w:tabs>
              <w:spacing w:line="276" w:lineRule="auto"/>
              <w:jc w:val="both"/>
              <w:rPr>
                <w:rFonts w:ascii="Times New Roman" w:eastAsia="Calibri" w:hAnsi="Times New Roman" w:cs="Times New Roman"/>
                <w:kern w:val="0"/>
                <w:sz w:val="24"/>
                <w:szCs w:val="24"/>
                <w:lang w:val="kk-KZ" w:eastAsia="en-US"/>
              </w:rPr>
            </w:pPr>
          </w:p>
          <w:p w:rsidR="0005032B" w:rsidRPr="0005032B" w:rsidRDefault="00ED7F00" w:rsidP="0005032B">
            <w:pPr>
              <w:tabs>
                <w:tab w:val="left" w:pos="286"/>
              </w:tabs>
              <w:rPr>
                <w:rFonts w:ascii="Times New Roman" w:eastAsia="MS Minngs" w:hAnsi="Times New Roman" w:cs="Times New Roman"/>
                <w:sz w:val="20"/>
                <w:szCs w:val="24"/>
                <w:lang w:val="kk-KZ"/>
              </w:rPr>
            </w:pPr>
            <w:r>
              <w:rPr>
                <w:rFonts w:ascii="Times New Roman" w:eastAsia="Calibri" w:hAnsi="Times New Roman" w:cs="Times New Roman"/>
                <w:kern w:val="0"/>
                <w:sz w:val="24"/>
                <w:szCs w:val="24"/>
                <w:lang w:val="kk-KZ" w:eastAsia="en-US"/>
              </w:rPr>
              <w:t>3)Көтеріліс жетекшілері</w:t>
            </w:r>
            <w:r w:rsidR="00935626">
              <w:rPr>
                <w:rFonts w:ascii="Times New Roman" w:eastAsia="Calibri" w:hAnsi="Times New Roman" w:cs="Times New Roman"/>
                <w:kern w:val="0"/>
                <w:sz w:val="24"/>
                <w:szCs w:val="24"/>
                <w:lang w:val="kk-KZ" w:eastAsia="en-US"/>
              </w:rPr>
              <w:t xml:space="preserve"> ( </w:t>
            </w:r>
            <w:r w:rsidR="0005032B" w:rsidRPr="0005032B">
              <w:rPr>
                <w:rFonts w:ascii="Times New Roman" w:hAnsi="Times New Roman" w:cs="Times New Roman"/>
                <w:iCs/>
                <w:color w:val="202122"/>
                <w:sz w:val="24"/>
                <w:szCs w:val="24"/>
                <w:shd w:val="clear" w:color="auto" w:fill="FFFFFF"/>
                <w:lang w:val="kk-KZ"/>
              </w:rPr>
              <w:t xml:space="preserve"> </w:t>
            </w:r>
            <w:r w:rsidR="0005032B" w:rsidRPr="0005032B">
              <w:rPr>
                <w:rFonts w:ascii="Times New Roman" w:hAnsi="Times New Roman" w:cs="Times New Roman"/>
                <w:iCs/>
                <w:color w:val="202122"/>
                <w:sz w:val="20"/>
                <w:szCs w:val="24"/>
                <w:shd w:val="clear" w:color="auto" w:fill="FFFFFF"/>
                <w:lang w:val="kk-KZ"/>
              </w:rPr>
              <w:t>Сейіл Түркебаев</w:t>
            </w:r>
            <w:r w:rsidR="0005032B" w:rsidRPr="0005032B">
              <w:rPr>
                <w:rFonts w:ascii="Times New Roman" w:hAnsi="Times New Roman" w:cs="Times New Roman"/>
                <w:color w:val="202122"/>
                <w:sz w:val="20"/>
                <w:szCs w:val="24"/>
                <w:shd w:val="clear" w:color="auto" w:fill="FFFFFF"/>
                <w:lang w:val="kk-KZ"/>
              </w:rPr>
              <w:t>,  </w:t>
            </w:r>
            <w:r w:rsidR="0005032B" w:rsidRPr="0005032B">
              <w:rPr>
                <w:rFonts w:ascii="Times New Roman" w:hAnsi="Times New Roman" w:cs="Times New Roman"/>
                <w:iCs/>
                <w:color w:val="202122"/>
                <w:sz w:val="20"/>
                <w:szCs w:val="24"/>
                <w:shd w:val="clear" w:color="auto" w:fill="FFFFFF"/>
                <w:lang w:val="kk-KZ"/>
              </w:rPr>
              <w:t>Беркін Оспанов</w:t>
            </w:r>
            <w:r w:rsidR="0005032B" w:rsidRPr="0005032B">
              <w:rPr>
                <w:rFonts w:ascii="Times New Roman" w:hAnsi="Times New Roman" w:cs="Times New Roman"/>
                <w:color w:val="202122"/>
                <w:sz w:val="20"/>
                <w:szCs w:val="24"/>
                <w:shd w:val="clear" w:color="auto" w:fill="FFFFFF"/>
                <w:lang w:val="kk-KZ"/>
              </w:rPr>
              <w:t> </w:t>
            </w:r>
          </w:p>
          <w:p w:rsidR="00ED7F00" w:rsidRPr="0005032B" w:rsidRDefault="00A32FA8" w:rsidP="0005032B">
            <w:pPr>
              <w:rPr>
                <w:rFonts w:ascii="Times New Roman" w:hAnsi="Times New Roman" w:cs="Times New Roman"/>
                <w:sz w:val="24"/>
                <w:szCs w:val="24"/>
                <w:lang w:val="kk-KZ"/>
              </w:rPr>
            </w:pPr>
            <w:hyperlink r:id="rId14" w:tooltip="Досан Тажиев (мұндай бет жоқ)" w:history="1">
              <w:proofErr w:type="spellStart"/>
              <w:r w:rsidR="0005032B" w:rsidRPr="0005032B">
                <w:rPr>
                  <w:rStyle w:val="a6"/>
                  <w:rFonts w:ascii="Times New Roman" w:hAnsi="Times New Roman" w:cs="Times New Roman"/>
                  <w:color w:val="auto"/>
                  <w:sz w:val="20"/>
                  <w:szCs w:val="24"/>
                  <w:shd w:val="clear" w:color="auto" w:fill="FFFFFF"/>
                  <w:lang w:val="ru-RU"/>
                </w:rPr>
                <w:t>Досан</w:t>
              </w:r>
              <w:proofErr w:type="spellEnd"/>
              <w:r w:rsidR="0005032B" w:rsidRPr="0005032B">
                <w:rPr>
                  <w:rStyle w:val="a6"/>
                  <w:rFonts w:ascii="Times New Roman" w:hAnsi="Times New Roman" w:cs="Times New Roman"/>
                  <w:color w:val="auto"/>
                  <w:sz w:val="20"/>
                  <w:szCs w:val="24"/>
                  <w:shd w:val="clear" w:color="auto" w:fill="FFFFFF"/>
                  <w:lang w:val="ru-RU"/>
                </w:rPr>
                <w:t xml:space="preserve"> </w:t>
              </w:r>
              <w:proofErr w:type="spellStart"/>
              <w:r w:rsidR="0005032B" w:rsidRPr="0005032B">
                <w:rPr>
                  <w:rStyle w:val="a6"/>
                  <w:rFonts w:ascii="Times New Roman" w:hAnsi="Times New Roman" w:cs="Times New Roman"/>
                  <w:color w:val="auto"/>
                  <w:sz w:val="20"/>
                  <w:szCs w:val="24"/>
                  <w:shd w:val="clear" w:color="auto" w:fill="FFFFFF"/>
                  <w:lang w:val="ru-RU"/>
                </w:rPr>
                <w:t>Тажиев</w:t>
              </w:r>
              <w:proofErr w:type="spellEnd"/>
            </w:hyperlink>
            <w:r w:rsidR="0005032B" w:rsidRPr="0005032B">
              <w:rPr>
                <w:rFonts w:ascii="Times New Roman" w:hAnsi="Times New Roman" w:cs="Times New Roman"/>
                <w:sz w:val="20"/>
                <w:szCs w:val="24"/>
                <w:shd w:val="clear" w:color="auto" w:fill="FFFFFF"/>
                <w:lang w:val="kk-KZ"/>
              </w:rPr>
              <w:t xml:space="preserve">, </w:t>
            </w:r>
            <w:r w:rsidRPr="0005032B">
              <w:rPr>
                <w:rFonts w:ascii="Times New Roman" w:hAnsi="Times New Roman" w:cs="Times New Roman"/>
                <w:sz w:val="20"/>
                <w:szCs w:val="24"/>
              </w:rPr>
              <w:fldChar w:fldCharType="begin"/>
            </w:r>
            <w:r w:rsidR="0005032B" w:rsidRPr="0005032B">
              <w:rPr>
                <w:rFonts w:ascii="Times New Roman" w:hAnsi="Times New Roman" w:cs="Times New Roman"/>
                <w:sz w:val="20"/>
                <w:szCs w:val="24"/>
                <w:lang w:val="ru-RU"/>
              </w:rPr>
              <w:instrText xml:space="preserve"> </w:instrText>
            </w:r>
            <w:r w:rsidR="0005032B" w:rsidRPr="0005032B">
              <w:rPr>
                <w:rFonts w:ascii="Times New Roman" w:hAnsi="Times New Roman" w:cs="Times New Roman"/>
                <w:sz w:val="20"/>
                <w:szCs w:val="24"/>
              </w:rPr>
              <w:instrText>HYPERLINK</w:instrText>
            </w:r>
            <w:r w:rsidR="0005032B" w:rsidRPr="0005032B">
              <w:rPr>
                <w:rFonts w:ascii="Times New Roman" w:hAnsi="Times New Roman" w:cs="Times New Roman"/>
                <w:sz w:val="20"/>
                <w:szCs w:val="24"/>
                <w:lang w:val="ru-RU"/>
              </w:rPr>
              <w:instrText xml:space="preserve"> "</w:instrText>
            </w:r>
            <w:r w:rsidR="0005032B" w:rsidRPr="0005032B">
              <w:rPr>
                <w:rFonts w:ascii="Times New Roman" w:hAnsi="Times New Roman" w:cs="Times New Roman"/>
                <w:sz w:val="20"/>
                <w:szCs w:val="24"/>
              </w:rPr>
              <w:instrText>https</w:instrText>
            </w:r>
            <w:r w:rsidR="0005032B" w:rsidRPr="0005032B">
              <w:rPr>
                <w:rFonts w:ascii="Times New Roman" w:hAnsi="Times New Roman" w:cs="Times New Roman"/>
                <w:sz w:val="20"/>
                <w:szCs w:val="24"/>
                <w:lang w:val="ru-RU"/>
              </w:rPr>
              <w:instrText>://</w:instrText>
            </w:r>
            <w:r w:rsidR="0005032B" w:rsidRPr="0005032B">
              <w:rPr>
                <w:rFonts w:ascii="Times New Roman" w:hAnsi="Times New Roman" w:cs="Times New Roman"/>
                <w:sz w:val="20"/>
                <w:szCs w:val="24"/>
              </w:rPr>
              <w:instrText>kk</w:instrText>
            </w:r>
            <w:r w:rsidR="0005032B" w:rsidRPr="0005032B">
              <w:rPr>
                <w:rFonts w:ascii="Times New Roman" w:hAnsi="Times New Roman" w:cs="Times New Roman"/>
                <w:sz w:val="20"/>
                <w:szCs w:val="24"/>
                <w:lang w:val="ru-RU"/>
              </w:rPr>
              <w:instrText>.</w:instrText>
            </w:r>
            <w:r w:rsidR="0005032B" w:rsidRPr="0005032B">
              <w:rPr>
                <w:rFonts w:ascii="Times New Roman" w:hAnsi="Times New Roman" w:cs="Times New Roman"/>
                <w:sz w:val="20"/>
                <w:szCs w:val="24"/>
              </w:rPr>
              <w:instrText>wikipedia</w:instrText>
            </w:r>
            <w:r w:rsidR="0005032B" w:rsidRPr="0005032B">
              <w:rPr>
                <w:rFonts w:ascii="Times New Roman" w:hAnsi="Times New Roman" w:cs="Times New Roman"/>
                <w:sz w:val="20"/>
                <w:szCs w:val="24"/>
                <w:lang w:val="ru-RU"/>
              </w:rPr>
              <w:instrText>.</w:instrText>
            </w:r>
            <w:r w:rsidR="0005032B" w:rsidRPr="0005032B">
              <w:rPr>
                <w:rFonts w:ascii="Times New Roman" w:hAnsi="Times New Roman" w:cs="Times New Roman"/>
                <w:sz w:val="20"/>
                <w:szCs w:val="24"/>
              </w:rPr>
              <w:instrText>org</w:instrText>
            </w:r>
            <w:r w:rsidR="0005032B" w:rsidRPr="0005032B">
              <w:rPr>
                <w:rFonts w:ascii="Times New Roman" w:hAnsi="Times New Roman" w:cs="Times New Roman"/>
                <w:sz w:val="20"/>
                <w:szCs w:val="24"/>
                <w:lang w:val="ru-RU"/>
              </w:rPr>
              <w:instrText>/</w:instrText>
            </w:r>
            <w:r w:rsidR="0005032B" w:rsidRPr="0005032B">
              <w:rPr>
                <w:rFonts w:ascii="Times New Roman" w:hAnsi="Times New Roman" w:cs="Times New Roman"/>
                <w:sz w:val="20"/>
                <w:szCs w:val="24"/>
              </w:rPr>
              <w:instrText>wiki</w:instrText>
            </w:r>
            <w:r w:rsidR="0005032B" w:rsidRPr="0005032B">
              <w:rPr>
                <w:rFonts w:ascii="Times New Roman" w:hAnsi="Times New Roman" w:cs="Times New Roman"/>
                <w:sz w:val="20"/>
                <w:szCs w:val="24"/>
                <w:lang w:val="ru-RU"/>
              </w:rPr>
              <w:instrText>/%</w:instrText>
            </w:r>
            <w:r w:rsidR="0005032B" w:rsidRPr="0005032B">
              <w:rPr>
                <w:rFonts w:ascii="Times New Roman" w:hAnsi="Times New Roman" w:cs="Times New Roman"/>
                <w:sz w:val="20"/>
                <w:szCs w:val="24"/>
              </w:rPr>
              <w:instrText>D</w:instrText>
            </w:r>
            <w:r w:rsidR="0005032B" w:rsidRPr="0005032B">
              <w:rPr>
                <w:rFonts w:ascii="Times New Roman" w:hAnsi="Times New Roman" w:cs="Times New Roman"/>
                <w:sz w:val="20"/>
                <w:szCs w:val="24"/>
                <w:lang w:val="ru-RU"/>
              </w:rPr>
              <w:instrText>0%98%</w:instrText>
            </w:r>
            <w:r w:rsidR="0005032B" w:rsidRPr="0005032B">
              <w:rPr>
                <w:rFonts w:ascii="Times New Roman" w:hAnsi="Times New Roman" w:cs="Times New Roman"/>
                <w:sz w:val="20"/>
                <w:szCs w:val="24"/>
              </w:rPr>
              <w:instrText>D</w:instrText>
            </w:r>
            <w:r w:rsidR="0005032B" w:rsidRPr="0005032B">
              <w:rPr>
                <w:rFonts w:ascii="Times New Roman" w:hAnsi="Times New Roman" w:cs="Times New Roman"/>
                <w:sz w:val="20"/>
                <w:szCs w:val="24"/>
                <w:lang w:val="ru-RU"/>
              </w:rPr>
              <w:instrText>1%81%</w:instrText>
            </w:r>
            <w:r w:rsidR="0005032B" w:rsidRPr="0005032B">
              <w:rPr>
                <w:rFonts w:ascii="Times New Roman" w:hAnsi="Times New Roman" w:cs="Times New Roman"/>
                <w:sz w:val="20"/>
                <w:szCs w:val="24"/>
              </w:rPr>
              <w:instrText>D</w:instrText>
            </w:r>
            <w:r w:rsidR="0005032B" w:rsidRPr="0005032B">
              <w:rPr>
                <w:rFonts w:ascii="Times New Roman" w:hAnsi="Times New Roman" w:cs="Times New Roman"/>
                <w:sz w:val="20"/>
                <w:szCs w:val="24"/>
                <w:lang w:val="ru-RU"/>
              </w:rPr>
              <w:instrText>0%</w:instrText>
            </w:r>
            <w:r w:rsidR="0005032B" w:rsidRPr="0005032B">
              <w:rPr>
                <w:rFonts w:ascii="Times New Roman" w:hAnsi="Times New Roman" w:cs="Times New Roman"/>
                <w:sz w:val="20"/>
                <w:szCs w:val="24"/>
              </w:rPr>
              <w:instrText>B</w:instrText>
            </w:r>
            <w:r w:rsidR="0005032B" w:rsidRPr="0005032B">
              <w:rPr>
                <w:rFonts w:ascii="Times New Roman" w:hAnsi="Times New Roman" w:cs="Times New Roman"/>
                <w:sz w:val="20"/>
                <w:szCs w:val="24"/>
                <w:lang w:val="ru-RU"/>
              </w:rPr>
              <w:instrText>0_%</w:instrText>
            </w:r>
            <w:r w:rsidR="0005032B" w:rsidRPr="0005032B">
              <w:rPr>
                <w:rFonts w:ascii="Times New Roman" w:hAnsi="Times New Roman" w:cs="Times New Roman"/>
                <w:sz w:val="20"/>
                <w:szCs w:val="24"/>
              </w:rPr>
              <w:instrText>D</w:instrText>
            </w:r>
            <w:r w:rsidR="0005032B" w:rsidRPr="0005032B">
              <w:rPr>
                <w:rFonts w:ascii="Times New Roman" w:hAnsi="Times New Roman" w:cs="Times New Roman"/>
                <w:sz w:val="20"/>
                <w:szCs w:val="24"/>
                <w:lang w:val="ru-RU"/>
              </w:rPr>
              <w:instrText>0%</w:instrText>
            </w:r>
            <w:r w:rsidR="0005032B" w:rsidRPr="0005032B">
              <w:rPr>
                <w:rFonts w:ascii="Times New Roman" w:hAnsi="Times New Roman" w:cs="Times New Roman"/>
                <w:sz w:val="20"/>
                <w:szCs w:val="24"/>
              </w:rPr>
              <w:instrText>A</w:instrText>
            </w:r>
            <w:r w:rsidR="0005032B" w:rsidRPr="0005032B">
              <w:rPr>
                <w:rFonts w:ascii="Times New Roman" w:hAnsi="Times New Roman" w:cs="Times New Roman"/>
                <w:sz w:val="20"/>
                <w:szCs w:val="24"/>
                <w:lang w:val="ru-RU"/>
              </w:rPr>
              <w:instrText>2%</w:instrText>
            </w:r>
            <w:r w:rsidR="0005032B" w:rsidRPr="0005032B">
              <w:rPr>
                <w:rFonts w:ascii="Times New Roman" w:hAnsi="Times New Roman" w:cs="Times New Roman"/>
                <w:sz w:val="20"/>
                <w:szCs w:val="24"/>
              </w:rPr>
              <w:instrText>D</w:instrText>
            </w:r>
            <w:r w:rsidR="0005032B" w:rsidRPr="0005032B">
              <w:rPr>
                <w:rFonts w:ascii="Times New Roman" w:hAnsi="Times New Roman" w:cs="Times New Roman"/>
                <w:sz w:val="20"/>
                <w:szCs w:val="24"/>
                <w:lang w:val="ru-RU"/>
              </w:rPr>
              <w:instrText>1%96%</w:instrText>
            </w:r>
            <w:r w:rsidR="0005032B" w:rsidRPr="0005032B">
              <w:rPr>
                <w:rFonts w:ascii="Times New Roman" w:hAnsi="Times New Roman" w:cs="Times New Roman"/>
                <w:sz w:val="20"/>
                <w:szCs w:val="24"/>
              </w:rPr>
              <w:instrText>D</w:instrText>
            </w:r>
            <w:r w:rsidR="0005032B" w:rsidRPr="0005032B">
              <w:rPr>
                <w:rFonts w:ascii="Times New Roman" w:hAnsi="Times New Roman" w:cs="Times New Roman"/>
                <w:sz w:val="20"/>
                <w:szCs w:val="24"/>
                <w:lang w:val="ru-RU"/>
              </w:rPr>
              <w:instrText>0%</w:instrText>
            </w:r>
            <w:r w:rsidR="0005032B" w:rsidRPr="0005032B">
              <w:rPr>
                <w:rFonts w:ascii="Times New Roman" w:hAnsi="Times New Roman" w:cs="Times New Roman"/>
                <w:sz w:val="20"/>
                <w:szCs w:val="24"/>
              </w:rPr>
              <w:instrText>BB</w:instrText>
            </w:r>
            <w:r w:rsidR="0005032B" w:rsidRPr="0005032B">
              <w:rPr>
                <w:rFonts w:ascii="Times New Roman" w:hAnsi="Times New Roman" w:cs="Times New Roman"/>
                <w:sz w:val="20"/>
                <w:szCs w:val="24"/>
                <w:lang w:val="ru-RU"/>
              </w:rPr>
              <w:instrText>%</w:instrText>
            </w:r>
            <w:r w:rsidR="0005032B" w:rsidRPr="0005032B">
              <w:rPr>
                <w:rFonts w:ascii="Times New Roman" w:hAnsi="Times New Roman" w:cs="Times New Roman"/>
                <w:sz w:val="20"/>
                <w:szCs w:val="24"/>
              </w:rPr>
              <w:instrText>D</w:instrText>
            </w:r>
            <w:r w:rsidR="0005032B" w:rsidRPr="0005032B">
              <w:rPr>
                <w:rFonts w:ascii="Times New Roman" w:hAnsi="Times New Roman" w:cs="Times New Roman"/>
                <w:sz w:val="20"/>
                <w:szCs w:val="24"/>
                <w:lang w:val="ru-RU"/>
              </w:rPr>
              <w:instrText>0%</w:instrText>
            </w:r>
            <w:r w:rsidR="0005032B" w:rsidRPr="0005032B">
              <w:rPr>
                <w:rFonts w:ascii="Times New Roman" w:hAnsi="Times New Roman" w:cs="Times New Roman"/>
                <w:sz w:val="20"/>
                <w:szCs w:val="24"/>
              </w:rPr>
              <w:instrText>B</w:instrText>
            </w:r>
            <w:r w:rsidR="0005032B" w:rsidRPr="0005032B">
              <w:rPr>
                <w:rFonts w:ascii="Times New Roman" w:hAnsi="Times New Roman" w:cs="Times New Roman"/>
                <w:sz w:val="20"/>
                <w:szCs w:val="24"/>
                <w:lang w:val="ru-RU"/>
              </w:rPr>
              <w:instrText>5%</w:instrText>
            </w:r>
            <w:r w:rsidR="0005032B" w:rsidRPr="0005032B">
              <w:rPr>
                <w:rFonts w:ascii="Times New Roman" w:hAnsi="Times New Roman" w:cs="Times New Roman"/>
                <w:sz w:val="20"/>
                <w:szCs w:val="24"/>
              </w:rPr>
              <w:instrText>D</w:instrText>
            </w:r>
            <w:r w:rsidR="0005032B" w:rsidRPr="0005032B">
              <w:rPr>
                <w:rFonts w:ascii="Times New Roman" w:hAnsi="Times New Roman" w:cs="Times New Roman"/>
                <w:sz w:val="20"/>
                <w:szCs w:val="24"/>
                <w:lang w:val="ru-RU"/>
              </w:rPr>
              <w:instrText>0%</w:instrText>
            </w:r>
            <w:r w:rsidR="0005032B" w:rsidRPr="0005032B">
              <w:rPr>
                <w:rFonts w:ascii="Times New Roman" w:hAnsi="Times New Roman" w:cs="Times New Roman"/>
                <w:sz w:val="20"/>
                <w:szCs w:val="24"/>
              </w:rPr>
              <w:instrText>BD</w:instrText>
            </w:r>
            <w:r w:rsidR="0005032B" w:rsidRPr="0005032B">
              <w:rPr>
                <w:rFonts w:ascii="Times New Roman" w:hAnsi="Times New Roman" w:cs="Times New Roman"/>
                <w:sz w:val="20"/>
                <w:szCs w:val="24"/>
                <w:lang w:val="ru-RU"/>
              </w:rPr>
              <w:instrText>%</w:instrText>
            </w:r>
            <w:r w:rsidR="0005032B" w:rsidRPr="0005032B">
              <w:rPr>
                <w:rFonts w:ascii="Times New Roman" w:hAnsi="Times New Roman" w:cs="Times New Roman"/>
                <w:sz w:val="20"/>
                <w:szCs w:val="24"/>
              </w:rPr>
              <w:instrText>D</w:instrText>
            </w:r>
            <w:r w:rsidR="0005032B" w:rsidRPr="0005032B">
              <w:rPr>
                <w:rFonts w:ascii="Times New Roman" w:hAnsi="Times New Roman" w:cs="Times New Roman"/>
                <w:sz w:val="20"/>
                <w:szCs w:val="24"/>
                <w:lang w:val="ru-RU"/>
              </w:rPr>
              <w:instrText>0%</w:instrText>
            </w:r>
            <w:r w:rsidR="0005032B" w:rsidRPr="0005032B">
              <w:rPr>
                <w:rFonts w:ascii="Times New Roman" w:hAnsi="Times New Roman" w:cs="Times New Roman"/>
                <w:sz w:val="20"/>
                <w:szCs w:val="24"/>
              </w:rPr>
              <w:instrText>B</w:instrText>
            </w:r>
            <w:r w:rsidR="0005032B" w:rsidRPr="0005032B">
              <w:rPr>
                <w:rFonts w:ascii="Times New Roman" w:hAnsi="Times New Roman" w:cs="Times New Roman"/>
                <w:sz w:val="20"/>
                <w:szCs w:val="24"/>
                <w:lang w:val="ru-RU"/>
              </w:rPr>
              <w:instrText>1%</w:instrText>
            </w:r>
            <w:r w:rsidR="0005032B" w:rsidRPr="0005032B">
              <w:rPr>
                <w:rFonts w:ascii="Times New Roman" w:hAnsi="Times New Roman" w:cs="Times New Roman"/>
                <w:sz w:val="20"/>
                <w:szCs w:val="24"/>
              </w:rPr>
              <w:instrText>D</w:instrText>
            </w:r>
            <w:r w:rsidR="0005032B" w:rsidRPr="0005032B">
              <w:rPr>
                <w:rFonts w:ascii="Times New Roman" w:hAnsi="Times New Roman" w:cs="Times New Roman"/>
                <w:sz w:val="20"/>
                <w:szCs w:val="24"/>
                <w:lang w:val="ru-RU"/>
              </w:rPr>
              <w:instrText>0%</w:instrText>
            </w:r>
            <w:r w:rsidR="0005032B" w:rsidRPr="0005032B">
              <w:rPr>
                <w:rFonts w:ascii="Times New Roman" w:hAnsi="Times New Roman" w:cs="Times New Roman"/>
                <w:sz w:val="20"/>
                <w:szCs w:val="24"/>
              </w:rPr>
              <w:instrText>B</w:instrText>
            </w:r>
            <w:r w:rsidR="0005032B" w:rsidRPr="0005032B">
              <w:rPr>
                <w:rFonts w:ascii="Times New Roman" w:hAnsi="Times New Roman" w:cs="Times New Roman"/>
                <w:sz w:val="20"/>
                <w:szCs w:val="24"/>
                <w:lang w:val="ru-RU"/>
              </w:rPr>
              <w:instrText>0%</w:instrText>
            </w:r>
            <w:r w:rsidR="0005032B" w:rsidRPr="0005032B">
              <w:rPr>
                <w:rFonts w:ascii="Times New Roman" w:hAnsi="Times New Roman" w:cs="Times New Roman"/>
                <w:sz w:val="20"/>
                <w:szCs w:val="24"/>
              </w:rPr>
              <w:instrText>D</w:instrText>
            </w:r>
            <w:r w:rsidR="0005032B" w:rsidRPr="0005032B">
              <w:rPr>
                <w:rFonts w:ascii="Times New Roman" w:hAnsi="Times New Roman" w:cs="Times New Roman"/>
                <w:sz w:val="20"/>
                <w:szCs w:val="24"/>
                <w:lang w:val="ru-RU"/>
              </w:rPr>
              <w:instrText>0%</w:instrText>
            </w:r>
            <w:r w:rsidR="0005032B" w:rsidRPr="0005032B">
              <w:rPr>
                <w:rFonts w:ascii="Times New Roman" w:hAnsi="Times New Roman" w:cs="Times New Roman"/>
                <w:sz w:val="20"/>
                <w:szCs w:val="24"/>
              </w:rPr>
              <w:instrText>B</w:instrText>
            </w:r>
            <w:r w:rsidR="0005032B" w:rsidRPr="0005032B">
              <w:rPr>
                <w:rFonts w:ascii="Times New Roman" w:hAnsi="Times New Roman" w:cs="Times New Roman"/>
                <w:sz w:val="20"/>
                <w:szCs w:val="24"/>
                <w:lang w:val="ru-RU"/>
              </w:rPr>
              <w:instrText>5%</w:instrText>
            </w:r>
            <w:r w:rsidR="0005032B" w:rsidRPr="0005032B">
              <w:rPr>
                <w:rFonts w:ascii="Times New Roman" w:hAnsi="Times New Roman" w:cs="Times New Roman"/>
                <w:sz w:val="20"/>
                <w:szCs w:val="24"/>
              </w:rPr>
              <w:instrText>D</w:instrText>
            </w:r>
            <w:r w:rsidR="0005032B" w:rsidRPr="0005032B">
              <w:rPr>
                <w:rFonts w:ascii="Times New Roman" w:hAnsi="Times New Roman" w:cs="Times New Roman"/>
                <w:sz w:val="20"/>
                <w:szCs w:val="24"/>
                <w:lang w:val="ru-RU"/>
              </w:rPr>
              <w:instrText>0%</w:instrText>
            </w:r>
            <w:r w:rsidR="0005032B" w:rsidRPr="0005032B">
              <w:rPr>
                <w:rFonts w:ascii="Times New Roman" w:hAnsi="Times New Roman" w:cs="Times New Roman"/>
                <w:sz w:val="20"/>
                <w:szCs w:val="24"/>
              </w:rPr>
              <w:instrText>B</w:instrText>
            </w:r>
            <w:r w:rsidR="0005032B" w:rsidRPr="0005032B">
              <w:rPr>
                <w:rFonts w:ascii="Times New Roman" w:hAnsi="Times New Roman" w:cs="Times New Roman"/>
                <w:sz w:val="20"/>
                <w:szCs w:val="24"/>
                <w:lang w:val="ru-RU"/>
              </w:rPr>
              <w:instrText>2" \</w:instrText>
            </w:r>
            <w:r w:rsidR="0005032B" w:rsidRPr="0005032B">
              <w:rPr>
                <w:rFonts w:ascii="Times New Roman" w:hAnsi="Times New Roman" w:cs="Times New Roman"/>
                <w:sz w:val="20"/>
                <w:szCs w:val="24"/>
              </w:rPr>
              <w:instrText>o</w:instrText>
            </w:r>
            <w:r w:rsidR="0005032B" w:rsidRPr="0005032B">
              <w:rPr>
                <w:rFonts w:ascii="Times New Roman" w:hAnsi="Times New Roman" w:cs="Times New Roman"/>
                <w:sz w:val="20"/>
                <w:szCs w:val="24"/>
                <w:lang w:val="ru-RU"/>
              </w:rPr>
              <w:instrText xml:space="preserve"> "Иса Тіленбаев" </w:instrText>
            </w:r>
            <w:r w:rsidRPr="0005032B">
              <w:rPr>
                <w:rFonts w:ascii="Times New Roman" w:hAnsi="Times New Roman" w:cs="Times New Roman"/>
                <w:sz w:val="20"/>
                <w:szCs w:val="24"/>
              </w:rPr>
              <w:fldChar w:fldCharType="separate"/>
            </w:r>
            <w:proofErr w:type="spellStart"/>
            <w:r w:rsidR="0005032B" w:rsidRPr="0005032B">
              <w:rPr>
                <w:rStyle w:val="a6"/>
                <w:rFonts w:ascii="Times New Roman" w:hAnsi="Times New Roman" w:cs="Times New Roman"/>
                <w:color w:val="auto"/>
                <w:sz w:val="20"/>
                <w:szCs w:val="24"/>
                <w:shd w:val="clear" w:color="auto" w:fill="FFFFFF"/>
                <w:lang w:val="ru-RU"/>
              </w:rPr>
              <w:t>Иса</w:t>
            </w:r>
            <w:proofErr w:type="spellEnd"/>
            <w:r w:rsidR="0005032B" w:rsidRPr="0005032B">
              <w:rPr>
                <w:rStyle w:val="a6"/>
                <w:rFonts w:ascii="Times New Roman" w:hAnsi="Times New Roman" w:cs="Times New Roman"/>
                <w:color w:val="auto"/>
                <w:sz w:val="20"/>
                <w:szCs w:val="24"/>
                <w:shd w:val="clear" w:color="auto" w:fill="FFFFFF"/>
                <w:lang w:val="ru-RU"/>
              </w:rPr>
              <w:t xml:space="preserve"> </w:t>
            </w:r>
            <w:proofErr w:type="spellStart"/>
            <w:r w:rsidR="0005032B" w:rsidRPr="0005032B">
              <w:rPr>
                <w:rStyle w:val="a6"/>
                <w:rFonts w:ascii="Times New Roman" w:hAnsi="Times New Roman" w:cs="Times New Roman"/>
                <w:color w:val="auto"/>
                <w:sz w:val="20"/>
                <w:szCs w:val="24"/>
                <w:shd w:val="clear" w:color="auto" w:fill="FFFFFF"/>
                <w:lang w:val="ru-RU"/>
              </w:rPr>
              <w:t>Тіленбаев</w:t>
            </w:r>
            <w:proofErr w:type="spellEnd"/>
            <w:r w:rsidRPr="0005032B">
              <w:rPr>
                <w:rFonts w:ascii="Times New Roman" w:hAnsi="Times New Roman" w:cs="Times New Roman"/>
                <w:sz w:val="20"/>
                <w:szCs w:val="24"/>
              </w:rPr>
              <w:fldChar w:fldCharType="end"/>
            </w:r>
            <w:proofErr w:type="gramStart"/>
            <w:r w:rsidR="0005032B">
              <w:rPr>
                <w:rFonts w:ascii="Times New Roman" w:hAnsi="Times New Roman" w:cs="Times New Roman"/>
                <w:sz w:val="24"/>
                <w:szCs w:val="24"/>
                <w:lang w:val="kk-KZ"/>
              </w:rPr>
              <w:t xml:space="preserve"> </w:t>
            </w:r>
            <w:r w:rsidR="00935626">
              <w:rPr>
                <w:rFonts w:ascii="Times New Roman" w:eastAsia="Calibri" w:hAnsi="Times New Roman" w:cs="Times New Roman"/>
                <w:kern w:val="0"/>
                <w:sz w:val="24"/>
                <w:szCs w:val="24"/>
                <w:lang w:val="kk-KZ" w:eastAsia="en-US"/>
              </w:rPr>
              <w:t>)</w:t>
            </w:r>
            <w:proofErr w:type="gramEnd"/>
            <w:r w:rsidR="00ED7F00">
              <w:rPr>
                <w:rFonts w:ascii="Times New Roman" w:eastAsia="Calibri" w:hAnsi="Times New Roman" w:cs="Times New Roman"/>
                <w:kern w:val="0"/>
                <w:sz w:val="24"/>
                <w:szCs w:val="24"/>
                <w:lang w:val="kk-KZ" w:eastAsia="en-US"/>
              </w:rPr>
              <w:t xml:space="preserve"> </w:t>
            </w:r>
            <w:r w:rsidR="0005032B">
              <w:rPr>
                <w:rFonts w:ascii="Times New Roman" w:eastAsia="Calibri" w:hAnsi="Times New Roman" w:cs="Times New Roman"/>
                <w:kern w:val="0"/>
                <w:sz w:val="24"/>
                <w:szCs w:val="24"/>
                <w:lang w:val="kk-KZ" w:eastAsia="en-US"/>
              </w:rPr>
              <w:t>ту</w:t>
            </w:r>
            <w:r w:rsidR="00ED7F00">
              <w:rPr>
                <w:rFonts w:ascii="Times New Roman" w:eastAsia="Calibri" w:hAnsi="Times New Roman" w:cs="Times New Roman"/>
                <w:kern w:val="0"/>
                <w:sz w:val="24"/>
                <w:szCs w:val="24"/>
                <w:lang w:val="kk-KZ" w:eastAsia="en-US"/>
              </w:rPr>
              <w:t xml:space="preserve">ралы </w:t>
            </w:r>
            <w:r w:rsidR="00935626">
              <w:rPr>
                <w:rFonts w:ascii="Times New Roman" w:eastAsia="Calibri" w:hAnsi="Times New Roman" w:cs="Times New Roman"/>
                <w:kern w:val="0"/>
                <w:sz w:val="24"/>
                <w:szCs w:val="24"/>
                <w:lang w:val="kk-KZ" w:eastAsia="en-US"/>
              </w:rPr>
              <w:t>қосымша деректер жинайды.</w:t>
            </w:r>
          </w:p>
          <w:p w:rsidR="00ED7F00" w:rsidRPr="004B2376" w:rsidRDefault="00ED7F00" w:rsidP="00C46543">
            <w:pPr>
              <w:tabs>
                <w:tab w:val="left" w:pos="0"/>
                <w:tab w:val="left" w:pos="133"/>
              </w:tabs>
              <w:contextualSpacing/>
              <w:jc w:val="both"/>
              <w:rPr>
                <w:rFonts w:ascii="Times New Roman" w:eastAsia="Calibri" w:hAnsi="Times New Roman" w:cs="Times New Roman"/>
                <w:sz w:val="24"/>
                <w:szCs w:val="24"/>
                <w:lang w:val="kk-KZ"/>
              </w:rPr>
            </w:pPr>
          </w:p>
        </w:tc>
        <w:tc>
          <w:tcPr>
            <w:tcW w:w="2835" w:type="dxa"/>
            <w:gridSpan w:val="2"/>
            <w:tcBorders>
              <w:top w:val="single" w:sz="4" w:space="0" w:color="auto"/>
              <w:right w:val="single" w:sz="4" w:space="0" w:color="auto"/>
            </w:tcBorders>
          </w:tcPr>
          <w:p w:rsidR="00ED7F00" w:rsidRDefault="00ED7F00" w:rsidP="00F01D33">
            <w:pPr>
              <w:tabs>
                <w:tab w:val="left" w:pos="318"/>
              </w:tabs>
              <w:spacing w:line="276" w:lineRule="auto"/>
              <w:jc w:val="both"/>
              <w:rPr>
                <w:rFonts w:ascii="Times New Roman" w:eastAsia="Calibri" w:hAnsi="Times New Roman" w:cs="Times New Roman"/>
                <w:kern w:val="0"/>
                <w:sz w:val="24"/>
                <w:szCs w:val="24"/>
                <w:lang w:val="kk-KZ" w:eastAsia="en-US"/>
              </w:rPr>
            </w:pPr>
            <w:r>
              <w:rPr>
                <w:rFonts w:ascii="Times New Roman" w:eastAsia="Calibri" w:hAnsi="Times New Roman" w:cs="Times New Roman"/>
                <w:kern w:val="0"/>
                <w:sz w:val="24"/>
                <w:szCs w:val="24"/>
                <w:lang w:val="kk-KZ" w:eastAsia="en-US"/>
              </w:rPr>
              <w:t>Оқушылар өз таңдаулары бойынша орындайды</w:t>
            </w:r>
            <w:r w:rsidR="003A677C">
              <w:rPr>
                <w:rFonts w:ascii="Times New Roman" w:eastAsia="Calibri" w:hAnsi="Times New Roman" w:cs="Times New Roman"/>
                <w:kern w:val="0"/>
                <w:sz w:val="24"/>
                <w:szCs w:val="24"/>
                <w:lang w:val="kk-KZ" w:eastAsia="en-US"/>
              </w:rPr>
              <w:t>.</w:t>
            </w:r>
          </w:p>
          <w:p w:rsidR="003A677C" w:rsidRDefault="003A677C" w:rsidP="00F01D33">
            <w:pPr>
              <w:tabs>
                <w:tab w:val="left" w:pos="318"/>
              </w:tabs>
              <w:spacing w:line="276" w:lineRule="auto"/>
              <w:jc w:val="both"/>
              <w:rPr>
                <w:rFonts w:ascii="Times New Roman" w:eastAsia="Calibri" w:hAnsi="Times New Roman" w:cs="Times New Roman"/>
                <w:kern w:val="0"/>
                <w:sz w:val="24"/>
                <w:szCs w:val="24"/>
                <w:lang w:val="kk-KZ" w:eastAsia="en-US"/>
              </w:rPr>
            </w:pPr>
          </w:p>
          <w:p w:rsidR="00ED7F00" w:rsidRPr="005A5323" w:rsidRDefault="00A4099A" w:rsidP="00C77886">
            <w:pPr>
              <w:spacing w:line="266" w:lineRule="auto"/>
              <w:rPr>
                <w:rFonts w:ascii="Times New Roman" w:hAnsi="Times New Roman" w:cs="Times New Roman"/>
                <w:b/>
                <w:spacing w:val="2"/>
                <w:sz w:val="24"/>
                <w:szCs w:val="24"/>
                <w:lang w:val="kk-KZ"/>
              </w:rPr>
            </w:pPr>
            <w:r>
              <w:rPr>
                <w:rFonts w:ascii="Times New Roman" w:hAnsi="Times New Roman" w:cs="Times New Roman"/>
                <w:b/>
                <w:spacing w:val="2"/>
                <w:sz w:val="24"/>
                <w:szCs w:val="24"/>
                <w:lang w:val="kk-KZ"/>
              </w:rPr>
              <w:t>ЕБҚ деңгейіне қарай орындайды.</w:t>
            </w:r>
          </w:p>
        </w:tc>
        <w:tc>
          <w:tcPr>
            <w:tcW w:w="1985" w:type="dxa"/>
            <w:tcBorders>
              <w:top w:val="single" w:sz="4" w:space="0" w:color="auto"/>
            </w:tcBorders>
          </w:tcPr>
          <w:p w:rsidR="00ED7F00" w:rsidRPr="005A5323" w:rsidRDefault="00ED7F00" w:rsidP="00C46543">
            <w:pPr>
              <w:textAlignment w:val="baseline"/>
              <w:rPr>
                <w:rFonts w:ascii="Times New Roman" w:hAnsi="Times New Roman" w:cs="Times New Roman"/>
                <w:b/>
                <w:spacing w:val="2"/>
                <w:sz w:val="24"/>
                <w:szCs w:val="24"/>
                <w:lang w:val="kk-KZ"/>
              </w:rPr>
            </w:pPr>
          </w:p>
        </w:tc>
        <w:tc>
          <w:tcPr>
            <w:tcW w:w="1885" w:type="dxa"/>
            <w:tcBorders>
              <w:top w:val="single" w:sz="4" w:space="0" w:color="auto"/>
              <w:right w:val="single" w:sz="4" w:space="0" w:color="auto"/>
            </w:tcBorders>
          </w:tcPr>
          <w:p w:rsidR="00935626" w:rsidRDefault="003A677C" w:rsidP="00C46543">
            <w:pPr>
              <w:spacing w:after="21"/>
              <w:ind w:right="51"/>
              <w:rPr>
                <w:rFonts w:ascii="Times New Roman" w:hAnsi="Times New Roman" w:cs="Times New Roman"/>
                <w:color w:val="FF0000"/>
                <w:sz w:val="24"/>
                <w:szCs w:val="24"/>
                <w:lang w:val="kk-KZ"/>
              </w:rPr>
            </w:pPr>
            <w:r w:rsidRPr="003A677C">
              <w:rPr>
                <w:rFonts w:ascii="Times New Roman" w:hAnsi="Times New Roman" w:cs="Times New Roman"/>
                <w:noProof/>
                <w:color w:val="FF0000"/>
                <w:sz w:val="24"/>
                <w:szCs w:val="24"/>
                <w:lang w:eastAsia="ru-RU"/>
              </w:rPr>
              <w:drawing>
                <wp:inline distT="0" distB="0" distL="0" distR="0">
                  <wp:extent cx="836979" cy="506627"/>
                  <wp:effectExtent l="19050" t="0" r="1221" b="0"/>
                  <wp:docPr id="19" name="Рисунок 7" descr="https://ds02.infourok.ru/uploads/ex/0742/0003c449-dc7578db/hello_html_cbffa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2.infourok.ru/uploads/ex/0742/0003c449-dc7578db/hello_html_cbffa35.png"/>
                          <pic:cNvPicPr>
                            <a:picLocks noChangeAspect="1" noChangeArrowheads="1"/>
                          </pic:cNvPicPr>
                        </pic:nvPicPr>
                        <pic:blipFill>
                          <a:blip r:embed="rId15" cstate="print"/>
                          <a:srcRect/>
                          <a:stretch>
                            <a:fillRect/>
                          </a:stretch>
                        </pic:blipFill>
                        <pic:spPr bwMode="auto">
                          <a:xfrm>
                            <a:off x="0" y="0"/>
                            <a:ext cx="843355" cy="510486"/>
                          </a:xfrm>
                          <a:prstGeom prst="rect">
                            <a:avLst/>
                          </a:prstGeom>
                          <a:noFill/>
                          <a:ln w="9525">
                            <a:noFill/>
                            <a:miter lim="800000"/>
                            <a:headEnd/>
                            <a:tailEnd/>
                          </a:ln>
                        </pic:spPr>
                      </pic:pic>
                    </a:graphicData>
                  </a:graphic>
                </wp:inline>
              </w:drawing>
            </w:r>
          </w:p>
          <w:p w:rsidR="003A677C" w:rsidRPr="00935626" w:rsidRDefault="00A32FA8" w:rsidP="00C46543">
            <w:pPr>
              <w:spacing w:after="21"/>
              <w:ind w:right="51"/>
              <w:rPr>
                <w:rFonts w:ascii="Times New Roman" w:hAnsi="Times New Roman" w:cs="Times New Roman"/>
                <w:color w:val="FF0000"/>
                <w:sz w:val="24"/>
                <w:szCs w:val="24"/>
                <w:lang w:val="kk-KZ"/>
              </w:rPr>
            </w:pPr>
            <w:hyperlink r:id="rId16" w:history="1">
              <w:r w:rsidR="003A677C" w:rsidRPr="00805C16">
                <w:rPr>
                  <w:rStyle w:val="a6"/>
                  <w:rFonts w:ascii="Times New Roman" w:hAnsi="Times New Roman" w:cs="Times New Roman"/>
                  <w:sz w:val="24"/>
                  <w:szCs w:val="24"/>
                  <w:lang w:val="kk-KZ"/>
                </w:rPr>
                <w:t>https://ds02.infourok.ru/uploads/ex/0742/0003c449-dc7578db/hello_html_cbffa35.png</w:t>
              </w:r>
            </w:hyperlink>
            <w:r w:rsidR="003A677C">
              <w:rPr>
                <w:rFonts w:ascii="Times New Roman" w:hAnsi="Times New Roman" w:cs="Times New Roman"/>
                <w:color w:val="FF0000"/>
                <w:sz w:val="24"/>
                <w:szCs w:val="24"/>
                <w:lang w:val="kk-KZ"/>
              </w:rPr>
              <w:t xml:space="preserve"> </w:t>
            </w:r>
          </w:p>
        </w:tc>
      </w:tr>
    </w:tbl>
    <w:p w:rsidR="00685B60" w:rsidRDefault="00685B60" w:rsidP="00685B60">
      <w:pPr>
        <w:rPr>
          <w:rFonts w:ascii="Times New Roman" w:eastAsia="Times New Roman" w:hAnsi="Times New Roman" w:cs="Times New Roman"/>
          <w:bCs/>
          <w:iCs/>
          <w:sz w:val="24"/>
          <w:szCs w:val="24"/>
          <w:lang w:val="kk-KZ"/>
        </w:rPr>
      </w:pPr>
    </w:p>
    <w:p w:rsidR="00685B60" w:rsidRDefault="00685B60" w:rsidP="00685B60">
      <w:pPr>
        <w:rPr>
          <w:rFonts w:ascii="Times New Roman" w:eastAsia="Times New Roman" w:hAnsi="Times New Roman" w:cs="Times New Roman"/>
          <w:bCs/>
          <w:iCs/>
          <w:sz w:val="24"/>
          <w:szCs w:val="24"/>
          <w:lang w:val="kk-KZ"/>
        </w:rPr>
      </w:pPr>
    </w:p>
    <w:p w:rsidR="00685B60" w:rsidRDefault="00685B60" w:rsidP="00685B60">
      <w:pPr>
        <w:rPr>
          <w:rFonts w:ascii="Times New Roman" w:eastAsia="Times New Roman" w:hAnsi="Times New Roman" w:cs="Times New Roman"/>
          <w:bCs/>
          <w:iCs/>
          <w:sz w:val="24"/>
          <w:szCs w:val="24"/>
          <w:lang w:val="kk-KZ"/>
        </w:rPr>
      </w:pPr>
    </w:p>
    <w:p w:rsidR="00685B60" w:rsidRDefault="00685B60" w:rsidP="00685B60">
      <w:pPr>
        <w:rPr>
          <w:rFonts w:ascii="Times New Roman" w:eastAsia="Times New Roman" w:hAnsi="Times New Roman" w:cs="Times New Roman"/>
          <w:bCs/>
          <w:iCs/>
          <w:sz w:val="24"/>
          <w:szCs w:val="24"/>
          <w:lang w:val="kk-KZ"/>
        </w:rPr>
      </w:pPr>
    </w:p>
    <w:p w:rsidR="00685B60" w:rsidRDefault="00685B60" w:rsidP="00685B60">
      <w:pPr>
        <w:rPr>
          <w:rFonts w:ascii="Times New Roman" w:eastAsia="Times New Roman" w:hAnsi="Times New Roman" w:cs="Times New Roman"/>
          <w:bCs/>
          <w:iCs/>
          <w:sz w:val="24"/>
          <w:szCs w:val="24"/>
          <w:lang w:val="kk-KZ"/>
        </w:rPr>
      </w:pPr>
    </w:p>
    <w:p w:rsidR="00685B60" w:rsidRDefault="00685B60" w:rsidP="00685B60">
      <w:pPr>
        <w:rPr>
          <w:rFonts w:ascii="Times New Roman" w:eastAsia="Times New Roman" w:hAnsi="Times New Roman" w:cs="Times New Roman"/>
          <w:bCs/>
          <w:iCs/>
          <w:sz w:val="24"/>
          <w:szCs w:val="24"/>
          <w:lang w:val="kk-KZ"/>
        </w:rPr>
      </w:pPr>
    </w:p>
    <w:p w:rsidR="00685B60" w:rsidRDefault="00685B60" w:rsidP="00685B60">
      <w:pPr>
        <w:rPr>
          <w:rFonts w:ascii="Times New Roman" w:eastAsia="Times New Roman" w:hAnsi="Times New Roman" w:cs="Times New Roman"/>
          <w:bCs/>
          <w:iCs/>
          <w:sz w:val="24"/>
          <w:szCs w:val="24"/>
          <w:lang w:val="kk-KZ"/>
        </w:rPr>
      </w:pPr>
    </w:p>
    <w:p w:rsidR="00685B60" w:rsidRDefault="00685B60" w:rsidP="00685B60">
      <w:pPr>
        <w:rPr>
          <w:rFonts w:ascii="Times New Roman" w:eastAsia="Times New Roman" w:hAnsi="Times New Roman" w:cs="Times New Roman"/>
          <w:bCs/>
          <w:iCs/>
          <w:sz w:val="24"/>
          <w:szCs w:val="24"/>
          <w:lang w:val="kk-KZ"/>
        </w:rPr>
      </w:pPr>
    </w:p>
    <w:p w:rsidR="00685B60" w:rsidRDefault="00685B60" w:rsidP="00685B60">
      <w:pPr>
        <w:rPr>
          <w:rFonts w:ascii="Times New Roman" w:eastAsia="Times New Roman" w:hAnsi="Times New Roman" w:cs="Times New Roman"/>
          <w:bCs/>
          <w:iCs/>
          <w:sz w:val="24"/>
          <w:szCs w:val="24"/>
          <w:lang w:val="kk-KZ"/>
        </w:rPr>
      </w:pPr>
    </w:p>
    <w:p w:rsidR="00C91881" w:rsidRPr="00264BD2" w:rsidRDefault="00685B60" w:rsidP="00264BD2">
      <w:pPr>
        <w:jc w:val="center"/>
        <w:rPr>
          <w:rFonts w:ascii="Times New Roman" w:eastAsia="Times New Roman" w:hAnsi="Times New Roman" w:cs="Times New Roman"/>
          <w:b/>
          <w:bCs/>
          <w:iCs/>
          <w:sz w:val="24"/>
          <w:szCs w:val="24"/>
          <w:lang w:val="kk-KZ"/>
        </w:rPr>
      </w:pPr>
      <w:r w:rsidRPr="00264BD2">
        <w:rPr>
          <w:rFonts w:ascii="Times New Roman" w:eastAsia="Times New Roman" w:hAnsi="Times New Roman" w:cs="Times New Roman"/>
          <w:b/>
          <w:bCs/>
          <w:iCs/>
          <w:sz w:val="24"/>
          <w:szCs w:val="24"/>
          <w:lang w:val="kk-KZ"/>
        </w:rPr>
        <w:lastRenderedPageBreak/>
        <w:t>Қосымшалар</w:t>
      </w:r>
    </w:p>
    <w:tbl>
      <w:tblPr>
        <w:tblStyle w:val="a3"/>
        <w:tblW w:w="14992" w:type="dxa"/>
        <w:tblLayout w:type="fixed"/>
        <w:tblLook w:val="04A0"/>
      </w:tblPr>
      <w:tblGrid>
        <w:gridCol w:w="5495"/>
        <w:gridCol w:w="6237"/>
        <w:gridCol w:w="3260"/>
      </w:tblGrid>
      <w:tr w:rsidR="00264BD2" w:rsidRPr="002A0D31" w:rsidTr="00A60E80">
        <w:tc>
          <w:tcPr>
            <w:tcW w:w="5495" w:type="dxa"/>
          </w:tcPr>
          <w:p w:rsidR="00685B60" w:rsidRPr="00A60E80" w:rsidRDefault="00685B60" w:rsidP="00A60E80">
            <w:pPr>
              <w:jc w:val="center"/>
              <w:rPr>
                <w:rFonts w:ascii="Times New Roman" w:eastAsia="Times New Roman" w:hAnsi="Times New Roman" w:cs="Times New Roman"/>
                <w:b/>
                <w:bCs/>
                <w:iCs/>
                <w:sz w:val="24"/>
                <w:szCs w:val="20"/>
                <w:lang w:val="kk-KZ"/>
              </w:rPr>
            </w:pPr>
            <w:r w:rsidRPr="00A60E80">
              <w:rPr>
                <w:rFonts w:ascii="Times New Roman" w:eastAsia="Times New Roman" w:hAnsi="Times New Roman" w:cs="Times New Roman"/>
                <w:b/>
                <w:bCs/>
                <w:iCs/>
                <w:sz w:val="24"/>
                <w:szCs w:val="20"/>
                <w:lang w:val="kk-KZ"/>
              </w:rPr>
              <w:t>Қосымша</w:t>
            </w:r>
            <w:r w:rsidR="00264BD2" w:rsidRPr="00A60E80">
              <w:rPr>
                <w:rFonts w:ascii="Times New Roman" w:eastAsia="Times New Roman" w:hAnsi="Times New Roman" w:cs="Times New Roman"/>
                <w:b/>
                <w:bCs/>
                <w:iCs/>
                <w:sz w:val="24"/>
                <w:szCs w:val="20"/>
                <w:lang w:val="kk-KZ"/>
              </w:rPr>
              <w:t>лар</w:t>
            </w:r>
          </w:p>
        </w:tc>
        <w:tc>
          <w:tcPr>
            <w:tcW w:w="6237" w:type="dxa"/>
          </w:tcPr>
          <w:p w:rsidR="00685B60" w:rsidRPr="00A60E80" w:rsidRDefault="00685B60" w:rsidP="00A60E80">
            <w:pPr>
              <w:jc w:val="center"/>
              <w:rPr>
                <w:rFonts w:ascii="Times New Roman" w:eastAsia="Times New Roman" w:hAnsi="Times New Roman" w:cs="Times New Roman"/>
                <w:b/>
                <w:bCs/>
                <w:iCs/>
                <w:sz w:val="24"/>
                <w:szCs w:val="20"/>
                <w:lang w:val="kk-KZ"/>
              </w:rPr>
            </w:pPr>
            <w:r w:rsidRPr="00A60E80">
              <w:rPr>
                <w:rFonts w:ascii="Times New Roman" w:eastAsia="Times New Roman" w:hAnsi="Times New Roman" w:cs="Times New Roman"/>
                <w:b/>
                <w:bCs/>
                <w:iCs/>
                <w:sz w:val="24"/>
                <w:szCs w:val="20"/>
                <w:lang w:val="kk-KZ"/>
              </w:rPr>
              <w:t>Тапсырмасы</w:t>
            </w:r>
          </w:p>
        </w:tc>
        <w:tc>
          <w:tcPr>
            <w:tcW w:w="3260" w:type="dxa"/>
          </w:tcPr>
          <w:p w:rsidR="00685B60" w:rsidRPr="00A60E80" w:rsidRDefault="00685B60" w:rsidP="00A60E80">
            <w:pPr>
              <w:jc w:val="center"/>
              <w:rPr>
                <w:rFonts w:ascii="Times New Roman" w:eastAsia="Times New Roman" w:hAnsi="Times New Roman" w:cs="Times New Roman"/>
                <w:b/>
                <w:bCs/>
                <w:iCs/>
                <w:sz w:val="24"/>
                <w:szCs w:val="20"/>
                <w:lang w:val="kk-KZ"/>
              </w:rPr>
            </w:pPr>
            <w:r w:rsidRPr="00A60E80">
              <w:rPr>
                <w:rFonts w:ascii="Times New Roman" w:eastAsia="Times New Roman" w:hAnsi="Times New Roman" w:cs="Times New Roman"/>
                <w:b/>
                <w:bCs/>
                <w:iCs/>
                <w:sz w:val="24"/>
                <w:szCs w:val="20"/>
                <w:lang w:val="kk-KZ"/>
              </w:rPr>
              <w:t>Ссылкасы</w:t>
            </w:r>
          </w:p>
        </w:tc>
      </w:tr>
      <w:tr w:rsidR="00264BD2" w:rsidRPr="00853E7A" w:rsidTr="00A60E80">
        <w:tc>
          <w:tcPr>
            <w:tcW w:w="5495" w:type="dxa"/>
          </w:tcPr>
          <w:p w:rsidR="00685B60" w:rsidRPr="002A0D31" w:rsidRDefault="00685B60" w:rsidP="00C91881">
            <w:pPr>
              <w:rPr>
                <w:rFonts w:ascii="Times New Roman" w:eastAsia="Times New Roman" w:hAnsi="Times New Roman" w:cs="Times New Roman"/>
                <w:bCs/>
                <w:iCs/>
                <w:sz w:val="20"/>
                <w:szCs w:val="20"/>
                <w:lang w:val="kk-KZ"/>
              </w:rPr>
            </w:pPr>
            <w:r w:rsidRPr="002A0D31">
              <w:rPr>
                <w:rFonts w:ascii="Times New Roman" w:eastAsia="Times New Roman" w:hAnsi="Times New Roman" w:cs="Times New Roman"/>
                <w:bCs/>
                <w:iCs/>
                <w:noProof/>
                <w:sz w:val="20"/>
                <w:szCs w:val="20"/>
                <w:lang w:eastAsia="ru-RU"/>
              </w:rPr>
              <w:drawing>
                <wp:anchor distT="0" distB="0" distL="114300" distR="114300" simplePos="0" relativeHeight="251663872" behindDoc="0" locked="0" layoutInCell="1" allowOverlap="1">
                  <wp:simplePos x="0" y="0"/>
                  <wp:positionH relativeFrom="margin">
                    <wp:posOffset>229870</wp:posOffset>
                  </wp:positionH>
                  <wp:positionV relativeFrom="margin">
                    <wp:posOffset>176530</wp:posOffset>
                  </wp:positionV>
                  <wp:extent cx="1059180" cy="1016000"/>
                  <wp:effectExtent l="19050" t="0" r="7620" b="0"/>
                  <wp:wrapSquare wrapText="bothSides"/>
                  <wp:docPr id="15" name="Рисунок 1" descr="“Амосов предлагает вернуть на карту Петербурга имя Александра II&amp;#10;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мосов предлагает вернуть на карту Петербурга имя Александра II&amp;#10;ht..."/>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1747" r="8662" b="11361"/>
                          <a:stretch/>
                        </pic:blipFill>
                        <pic:spPr bwMode="auto">
                          <a:xfrm>
                            <a:off x="0" y="0"/>
                            <a:ext cx="1059180" cy="1016000"/>
                          </a:xfrm>
                          <a:prstGeom prst="rect">
                            <a:avLst/>
                          </a:prstGeom>
                          <a:noFill/>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c>
          <w:tcPr>
            <w:tcW w:w="6237" w:type="dxa"/>
          </w:tcPr>
          <w:p w:rsidR="00685B60" w:rsidRPr="002A0D31" w:rsidRDefault="00685B60" w:rsidP="00685B60">
            <w:pPr>
              <w:tabs>
                <w:tab w:val="left" w:pos="0"/>
                <w:tab w:val="left" w:pos="375"/>
              </w:tabs>
              <w:rPr>
                <w:rFonts w:ascii="Times New Roman" w:eastAsia="MS Minngs" w:hAnsi="Times New Roman" w:cs="Times New Roman"/>
                <w:b/>
                <w:sz w:val="20"/>
                <w:szCs w:val="20"/>
                <w:lang w:val="kk-KZ"/>
              </w:rPr>
            </w:pPr>
            <w:r w:rsidRPr="002A0D31">
              <w:rPr>
                <w:rFonts w:ascii="Times New Roman" w:eastAsia="MS Minngs" w:hAnsi="Times New Roman" w:cs="Times New Roman"/>
                <w:b/>
                <w:sz w:val="20"/>
                <w:szCs w:val="20"/>
                <w:lang w:val="kk-KZ"/>
              </w:rPr>
              <w:t>Суретті пайдаланып тапсырманы орындаңыз:</w:t>
            </w:r>
          </w:p>
          <w:p w:rsidR="00685B60" w:rsidRPr="002A0D31" w:rsidRDefault="00685B60" w:rsidP="00685B60">
            <w:pPr>
              <w:tabs>
                <w:tab w:val="left" w:pos="0"/>
                <w:tab w:val="left" w:pos="375"/>
              </w:tabs>
              <w:ind w:left="360"/>
              <w:rPr>
                <w:rFonts w:ascii="Times New Roman" w:eastAsia="MS Minngs" w:hAnsi="Times New Roman" w:cs="Times New Roman"/>
                <w:sz w:val="20"/>
                <w:szCs w:val="20"/>
                <w:lang w:val="kk-KZ"/>
              </w:rPr>
            </w:pPr>
            <w:r w:rsidRPr="002A0D31">
              <w:rPr>
                <w:rFonts w:ascii="Times New Roman" w:eastAsia="MS Minngs" w:hAnsi="Times New Roman" w:cs="Times New Roman"/>
                <w:sz w:val="20"/>
                <w:szCs w:val="20"/>
                <w:lang w:val="kk-KZ"/>
              </w:rPr>
              <w:t>1,Суреттегі патша кім, берілген есімдерден дұрыс жауабын тауып, астын сызыңыз (Павел, II Александр, I Николай)</w:t>
            </w:r>
          </w:p>
          <w:p w:rsidR="00685B60" w:rsidRPr="002A0D31" w:rsidRDefault="00685B60" w:rsidP="00685B60">
            <w:pPr>
              <w:tabs>
                <w:tab w:val="left" w:pos="0"/>
                <w:tab w:val="left" w:pos="375"/>
              </w:tabs>
              <w:ind w:left="360"/>
              <w:rPr>
                <w:rFonts w:ascii="Times New Roman" w:eastAsia="MS Minngs" w:hAnsi="Times New Roman" w:cs="Times New Roman"/>
                <w:sz w:val="20"/>
                <w:szCs w:val="20"/>
                <w:lang w:val="kk-KZ"/>
              </w:rPr>
            </w:pPr>
            <w:r w:rsidRPr="002A0D31">
              <w:rPr>
                <w:rFonts w:ascii="Times New Roman" w:eastAsia="MS Minngs" w:hAnsi="Times New Roman" w:cs="Times New Roman"/>
                <w:sz w:val="20"/>
                <w:szCs w:val="20"/>
                <w:lang w:val="kk-KZ"/>
              </w:rPr>
              <w:t>2.Суреттегі патша қай жылы,қандай құжатқа қол қойды.</w:t>
            </w:r>
          </w:p>
          <w:p w:rsidR="00685B60" w:rsidRPr="002A0D31" w:rsidRDefault="00685B60" w:rsidP="00685B60">
            <w:pPr>
              <w:rPr>
                <w:rFonts w:ascii="Times New Roman" w:eastAsia="Times New Roman" w:hAnsi="Times New Roman" w:cs="Times New Roman"/>
                <w:bCs/>
                <w:iCs/>
                <w:sz w:val="20"/>
                <w:szCs w:val="20"/>
                <w:lang w:val="kk-KZ"/>
              </w:rPr>
            </w:pPr>
          </w:p>
        </w:tc>
        <w:tc>
          <w:tcPr>
            <w:tcW w:w="3260" w:type="dxa"/>
          </w:tcPr>
          <w:p w:rsidR="00685B60" w:rsidRPr="002A0D31" w:rsidRDefault="00A32FA8" w:rsidP="00A60E80">
            <w:pPr>
              <w:spacing w:before="100" w:beforeAutospacing="1" w:after="100" w:afterAutospacing="1"/>
              <w:rPr>
                <w:rFonts w:ascii="Times New Roman" w:eastAsia="Times New Roman" w:hAnsi="Times New Roman" w:cs="Times New Roman"/>
                <w:bCs/>
                <w:iCs/>
                <w:sz w:val="20"/>
                <w:szCs w:val="20"/>
                <w:lang w:val="kk-KZ"/>
              </w:rPr>
            </w:pPr>
            <w:hyperlink r:id="rId17" w:history="1">
              <w:r w:rsidR="00A60E80" w:rsidRPr="00805C16">
                <w:rPr>
                  <w:rStyle w:val="a6"/>
                  <w:rFonts w:ascii="Times New Roman" w:hAnsi="Times New Roman" w:cs="Times New Roman"/>
                  <w:sz w:val="27"/>
                  <w:szCs w:val="27"/>
                  <w:lang w:val="kk-KZ" w:eastAsia="ru-RU"/>
                </w:rPr>
                <w:t>https://kk.wikipedia.org/wiki/II_%D0%90%D0%BB%D0%B5%D0%BA%D1%81%D0%B0%D0%BD%D0%B4%D1%80_(%D0%A0%D0%B5%D1%81%D0%B5%D0%B9https://yandex.kz/images/search?text</w:t>
              </w:r>
            </w:hyperlink>
            <w:r w:rsidR="00A60E80" w:rsidRPr="00A61E11">
              <w:rPr>
                <w:rFonts w:ascii="Times New Roman" w:hAnsi="Times New Roman" w:cs="Times New Roman"/>
                <w:color w:val="000000"/>
                <w:sz w:val="27"/>
                <w:szCs w:val="27"/>
                <w:lang w:val="kk-KZ" w:eastAsia="ru-RU"/>
              </w:rPr>
              <w:t>=</w:t>
            </w:r>
          </w:p>
        </w:tc>
      </w:tr>
      <w:tr w:rsidR="002A0D31" w:rsidRPr="002A0D31" w:rsidTr="00A60E80">
        <w:tc>
          <w:tcPr>
            <w:tcW w:w="5495" w:type="dxa"/>
          </w:tcPr>
          <w:p w:rsidR="002A0D31" w:rsidRPr="002A0D31" w:rsidRDefault="002A0D31" w:rsidP="00C91881">
            <w:pPr>
              <w:rPr>
                <w:rFonts w:ascii="Times New Roman" w:eastAsia="Times New Roman" w:hAnsi="Times New Roman" w:cs="Times New Roman"/>
                <w:bCs/>
                <w:iCs/>
                <w:sz w:val="20"/>
                <w:szCs w:val="20"/>
                <w:lang w:val="kk-KZ"/>
              </w:rPr>
            </w:pPr>
          </w:p>
        </w:tc>
        <w:tc>
          <w:tcPr>
            <w:tcW w:w="6237" w:type="dxa"/>
          </w:tcPr>
          <w:p w:rsidR="002A0D31" w:rsidRPr="002A0D31" w:rsidRDefault="002A0D31" w:rsidP="002A0D31">
            <w:pPr>
              <w:widowControl w:val="0"/>
              <w:tabs>
                <w:tab w:val="left" w:pos="426"/>
              </w:tabs>
              <w:rPr>
                <w:rFonts w:ascii="Times New Roman" w:eastAsia="MS Minngs" w:hAnsi="Times New Roman" w:cs="Times New Roman"/>
                <w:sz w:val="20"/>
                <w:szCs w:val="20"/>
                <w:lang w:val="kk-KZ"/>
              </w:rPr>
            </w:pPr>
            <w:r w:rsidRPr="002A0D31">
              <w:rPr>
                <w:rFonts w:ascii="Times New Roman" w:eastAsia="MS Minngs" w:hAnsi="Times New Roman" w:cs="Times New Roman"/>
                <w:b/>
                <w:sz w:val="20"/>
                <w:szCs w:val="20"/>
                <w:lang w:val="kk-KZ"/>
              </w:rPr>
              <w:t xml:space="preserve">1 тапсырма.  Жеке тапсырма </w:t>
            </w:r>
            <w:r w:rsidRPr="002A0D31">
              <w:rPr>
                <w:rFonts w:ascii="Times New Roman" w:eastAsia="MS Minngs" w:hAnsi="Times New Roman" w:cs="Times New Roman"/>
                <w:sz w:val="20"/>
                <w:szCs w:val="20"/>
                <w:lang w:val="kk-KZ"/>
              </w:rPr>
              <w:t>Берілген сөйлемдерден</w:t>
            </w:r>
            <w:r w:rsidRPr="002A0D31">
              <w:rPr>
                <w:rFonts w:ascii="Times New Roman" w:hAnsi="Times New Roman" w:cs="Times New Roman"/>
                <w:sz w:val="20"/>
                <w:szCs w:val="20"/>
                <w:lang w:val="kk-KZ" w:eastAsia="ru-RU"/>
              </w:rPr>
              <w:t xml:space="preserve"> Орал, Торғай және Маңғыстауда болған отаршылдыққа қарсы</w:t>
            </w:r>
            <w:r w:rsidRPr="002A0D31">
              <w:rPr>
                <w:rFonts w:ascii="Times New Roman" w:eastAsia="MS Minngs" w:hAnsi="Times New Roman" w:cs="Times New Roman"/>
                <w:sz w:val="20"/>
                <w:szCs w:val="20"/>
                <w:lang w:val="kk-KZ"/>
              </w:rPr>
              <w:t xml:space="preserve"> күрестің себептерінің дұрыс немесе бұрыстығын анықтап, кестеге жауаптарын белгілеңіз. </w:t>
            </w:r>
          </w:p>
          <w:p w:rsidR="002A0D31" w:rsidRPr="002A0D31" w:rsidRDefault="002A0D31" w:rsidP="002A0D31">
            <w:pPr>
              <w:widowControl w:val="0"/>
              <w:tabs>
                <w:tab w:val="left" w:pos="426"/>
              </w:tabs>
              <w:rPr>
                <w:rFonts w:ascii="Times New Roman" w:eastAsia="MS Minngs" w:hAnsi="Times New Roman" w:cs="Times New Roman"/>
                <w:sz w:val="20"/>
                <w:szCs w:val="20"/>
                <w:lang w:val="kk-KZ"/>
              </w:rPr>
            </w:pPr>
            <w:r w:rsidRPr="002A0D31">
              <w:rPr>
                <w:rFonts w:ascii="Times New Roman" w:eastAsia="MS Minngs" w:hAnsi="Times New Roman" w:cs="Times New Roman"/>
                <w:sz w:val="20"/>
                <w:szCs w:val="20"/>
                <w:lang w:val="kk-KZ"/>
              </w:rPr>
              <w:t>А). Көтерілісшілер жаңа ережелерді қабылдауға келіспеді;</w:t>
            </w:r>
          </w:p>
          <w:p w:rsidR="002A0D31" w:rsidRPr="002A0D31" w:rsidRDefault="002A0D31" w:rsidP="002A0D31">
            <w:pPr>
              <w:widowControl w:val="0"/>
              <w:tabs>
                <w:tab w:val="left" w:pos="426"/>
              </w:tabs>
              <w:rPr>
                <w:rFonts w:ascii="Times New Roman" w:eastAsia="MS Minngs" w:hAnsi="Times New Roman" w:cs="Times New Roman"/>
                <w:sz w:val="20"/>
                <w:szCs w:val="20"/>
                <w:lang w:val="kk-KZ"/>
              </w:rPr>
            </w:pPr>
            <w:r w:rsidRPr="002A0D31">
              <w:rPr>
                <w:rFonts w:ascii="Times New Roman" w:eastAsia="MS Minngs" w:hAnsi="Times New Roman" w:cs="Times New Roman"/>
                <w:sz w:val="20"/>
                <w:szCs w:val="20"/>
                <w:lang w:val="kk-KZ"/>
              </w:rPr>
              <w:t>В). Хандар мен Ресей шенеуліктерінің бірігуі ұнамады;</w:t>
            </w:r>
          </w:p>
          <w:p w:rsidR="002A0D31" w:rsidRPr="002A0D31" w:rsidRDefault="002A0D31" w:rsidP="002A0D31">
            <w:pPr>
              <w:widowControl w:val="0"/>
              <w:tabs>
                <w:tab w:val="left" w:pos="426"/>
              </w:tabs>
              <w:rPr>
                <w:rFonts w:ascii="Times New Roman" w:eastAsia="MS Minngs" w:hAnsi="Times New Roman" w:cs="Times New Roman"/>
                <w:sz w:val="20"/>
                <w:szCs w:val="20"/>
                <w:lang w:val="kk-KZ"/>
              </w:rPr>
            </w:pPr>
            <w:r w:rsidRPr="002A0D31">
              <w:rPr>
                <w:rFonts w:ascii="Times New Roman" w:eastAsia="MS Minngs" w:hAnsi="Times New Roman" w:cs="Times New Roman"/>
                <w:sz w:val="20"/>
                <w:szCs w:val="20"/>
                <w:lang w:val="kk-KZ"/>
              </w:rPr>
              <w:t>С). Жер мәселесі шарықтау шегіне жетті;</w:t>
            </w:r>
          </w:p>
          <w:p w:rsidR="002A0D31" w:rsidRPr="002A0D31" w:rsidRDefault="002A0D31" w:rsidP="002A0D31">
            <w:pPr>
              <w:widowControl w:val="0"/>
              <w:tabs>
                <w:tab w:val="left" w:pos="426"/>
              </w:tabs>
              <w:rPr>
                <w:rFonts w:ascii="Times New Roman" w:eastAsia="MS Minngs" w:hAnsi="Times New Roman" w:cs="Times New Roman"/>
                <w:sz w:val="20"/>
                <w:szCs w:val="20"/>
                <w:vertAlign w:val="subscript"/>
                <w:lang w:val="kk-KZ"/>
              </w:rPr>
            </w:pPr>
            <w:r w:rsidRPr="002A0D31">
              <w:rPr>
                <w:rFonts w:ascii="Times New Roman" w:eastAsia="MS Minngs" w:hAnsi="Times New Roman" w:cs="Times New Roman"/>
                <w:sz w:val="20"/>
                <w:szCs w:val="20"/>
                <w:lang w:val="kk-KZ"/>
              </w:rPr>
              <w:t>Д). Алым салық түрлері бірнеше есе төмендеді;</w:t>
            </w:r>
          </w:p>
          <w:p w:rsidR="002A0D31" w:rsidRPr="002A0D31" w:rsidRDefault="002A0D31" w:rsidP="002A0D31">
            <w:pPr>
              <w:widowControl w:val="0"/>
              <w:tabs>
                <w:tab w:val="left" w:pos="426"/>
              </w:tabs>
              <w:rPr>
                <w:rFonts w:ascii="Times New Roman" w:eastAsia="MS Minngs" w:hAnsi="Times New Roman" w:cs="Times New Roman"/>
                <w:sz w:val="20"/>
                <w:szCs w:val="20"/>
                <w:lang w:val="kk-KZ"/>
              </w:rPr>
            </w:pPr>
            <w:r w:rsidRPr="002A0D31">
              <w:rPr>
                <w:rFonts w:ascii="Times New Roman" w:eastAsia="MS Minngs" w:hAnsi="Times New Roman" w:cs="Times New Roman"/>
                <w:sz w:val="20"/>
                <w:szCs w:val="20"/>
                <w:lang w:val="kk-KZ"/>
              </w:rPr>
              <w:t>Г). Халық ескі тәртіпке қайта оралуды талап етті;</w:t>
            </w:r>
          </w:p>
          <w:p w:rsidR="002A0D31" w:rsidRPr="002A0D31" w:rsidRDefault="002A0D31" w:rsidP="002A0D31">
            <w:pPr>
              <w:widowControl w:val="0"/>
              <w:tabs>
                <w:tab w:val="left" w:pos="426"/>
              </w:tabs>
              <w:rPr>
                <w:rFonts w:ascii="Times New Roman" w:eastAsia="MS Minngs" w:hAnsi="Times New Roman" w:cs="Times New Roman"/>
                <w:sz w:val="20"/>
                <w:szCs w:val="20"/>
                <w:lang w:val="kk-KZ"/>
              </w:rPr>
            </w:pPr>
            <w:r w:rsidRPr="002A0D31">
              <w:rPr>
                <w:rFonts w:ascii="Times New Roman" w:eastAsia="MS Minngs" w:hAnsi="Times New Roman" w:cs="Times New Roman"/>
                <w:sz w:val="20"/>
                <w:szCs w:val="20"/>
                <w:lang w:val="kk-KZ"/>
              </w:rPr>
              <w:t>Е) Қазақтарды әскер қатарына алды.</w:t>
            </w:r>
          </w:p>
          <w:p w:rsidR="002A0D31" w:rsidRPr="002A0D31" w:rsidRDefault="002A0D31" w:rsidP="002A0D31">
            <w:pPr>
              <w:widowControl w:val="0"/>
              <w:tabs>
                <w:tab w:val="left" w:pos="426"/>
              </w:tabs>
              <w:rPr>
                <w:rFonts w:ascii="Times New Roman" w:eastAsia="MS Minngs" w:hAnsi="Times New Roman" w:cs="Times New Roman"/>
                <w:b/>
                <w:sz w:val="20"/>
                <w:szCs w:val="20"/>
                <w:lang w:val="kk-KZ"/>
              </w:rPr>
            </w:pPr>
          </w:p>
          <w:tbl>
            <w:tblPr>
              <w:tblStyle w:val="a3"/>
              <w:tblpPr w:leftFromText="180" w:rightFromText="180" w:vertAnchor="text" w:horzAnchor="margin" w:tblpX="421" w:tblpY="-216"/>
              <w:tblOverlap w:val="never"/>
              <w:tblW w:w="0" w:type="auto"/>
              <w:tblLayout w:type="fixed"/>
              <w:tblLook w:val="04A0"/>
            </w:tblPr>
            <w:tblGrid>
              <w:gridCol w:w="2571"/>
              <w:gridCol w:w="2385"/>
            </w:tblGrid>
            <w:tr w:rsidR="002A0D31" w:rsidRPr="00853E7A" w:rsidTr="002A0D31">
              <w:trPr>
                <w:trHeight w:val="271"/>
              </w:trPr>
              <w:tc>
                <w:tcPr>
                  <w:tcW w:w="2571" w:type="dxa"/>
                </w:tcPr>
                <w:p w:rsidR="002A0D31" w:rsidRPr="002A0D31" w:rsidRDefault="002A0D31" w:rsidP="002A0D31">
                  <w:pPr>
                    <w:widowControl w:val="0"/>
                    <w:tabs>
                      <w:tab w:val="left" w:pos="426"/>
                    </w:tabs>
                    <w:rPr>
                      <w:rFonts w:ascii="Times New Roman" w:eastAsia="MS Minngs" w:hAnsi="Times New Roman" w:cs="Times New Roman"/>
                      <w:b/>
                      <w:sz w:val="20"/>
                      <w:szCs w:val="20"/>
                      <w:lang w:val="kk-KZ"/>
                    </w:rPr>
                  </w:pPr>
                  <w:r w:rsidRPr="002A0D31">
                    <w:rPr>
                      <w:rFonts w:ascii="Times New Roman" w:eastAsia="MS Minngs" w:hAnsi="Times New Roman" w:cs="Times New Roman"/>
                      <w:b/>
                      <w:sz w:val="20"/>
                      <w:szCs w:val="20"/>
                      <w:lang w:val="kk-KZ"/>
                    </w:rPr>
                    <w:t>Ақиқат</w:t>
                  </w:r>
                </w:p>
              </w:tc>
              <w:tc>
                <w:tcPr>
                  <w:tcW w:w="2385" w:type="dxa"/>
                </w:tcPr>
                <w:p w:rsidR="002A0D31" w:rsidRPr="002A0D31" w:rsidRDefault="002A0D31" w:rsidP="002A0D31">
                  <w:pPr>
                    <w:widowControl w:val="0"/>
                    <w:tabs>
                      <w:tab w:val="left" w:pos="426"/>
                    </w:tabs>
                    <w:rPr>
                      <w:rFonts w:ascii="Times New Roman" w:eastAsia="MS Minngs" w:hAnsi="Times New Roman" w:cs="Times New Roman"/>
                      <w:b/>
                      <w:sz w:val="20"/>
                      <w:szCs w:val="20"/>
                      <w:lang w:val="kk-KZ"/>
                    </w:rPr>
                  </w:pPr>
                  <w:r w:rsidRPr="002A0D31">
                    <w:rPr>
                      <w:rFonts w:ascii="Times New Roman" w:eastAsia="MS Minngs" w:hAnsi="Times New Roman" w:cs="Times New Roman"/>
                      <w:b/>
                      <w:sz w:val="20"/>
                      <w:szCs w:val="20"/>
                      <w:lang w:val="kk-KZ"/>
                    </w:rPr>
                    <w:t>Жалған</w:t>
                  </w:r>
                </w:p>
              </w:tc>
            </w:tr>
            <w:tr w:rsidR="002A0D31" w:rsidRPr="00853E7A" w:rsidTr="002A0D31">
              <w:trPr>
                <w:trHeight w:val="543"/>
              </w:trPr>
              <w:tc>
                <w:tcPr>
                  <w:tcW w:w="2571" w:type="dxa"/>
                </w:tcPr>
                <w:p w:rsidR="002A0D31" w:rsidRPr="002A0D31" w:rsidRDefault="002A0D31" w:rsidP="002A0D31">
                  <w:pPr>
                    <w:widowControl w:val="0"/>
                    <w:tabs>
                      <w:tab w:val="left" w:pos="426"/>
                    </w:tabs>
                    <w:rPr>
                      <w:rFonts w:ascii="Times New Roman" w:eastAsia="MS Minngs" w:hAnsi="Times New Roman" w:cs="Times New Roman"/>
                      <w:sz w:val="20"/>
                      <w:szCs w:val="20"/>
                      <w:lang w:val="kk-KZ"/>
                    </w:rPr>
                  </w:pPr>
                  <w:r w:rsidRPr="002A0D31">
                    <w:rPr>
                      <w:rFonts w:ascii="Times New Roman" w:eastAsia="MS Minngs" w:hAnsi="Times New Roman" w:cs="Times New Roman"/>
                      <w:sz w:val="20"/>
                      <w:szCs w:val="20"/>
                      <w:lang w:val="kk-KZ"/>
                    </w:rPr>
                    <w:t>1. -          2.  -        3.-</w:t>
                  </w:r>
                </w:p>
              </w:tc>
              <w:tc>
                <w:tcPr>
                  <w:tcW w:w="2385" w:type="dxa"/>
                </w:tcPr>
                <w:p w:rsidR="002A0D31" w:rsidRPr="002A0D31" w:rsidRDefault="002A0D31" w:rsidP="002A0D31">
                  <w:pPr>
                    <w:widowControl w:val="0"/>
                    <w:tabs>
                      <w:tab w:val="left" w:pos="426"/>
                    </w:tabs>
                    <w:rPr>
                      <w:rFonts w:ascii="Times New Roman" w:eastAsia="MS Minngs" w:hAnsi="Times New Roman" w:cs="Times New Roman"/>
                      <w:sz w:val="20"/>
                      <w:szCs w:val="20"/>
                      <w:lang w:val="kk-KZ"/>
                    </w:rPr>
                  </w:pPr>
                  <w:r w:rsidRPr="002A0D31">
                    <w:rPr>
                      <w:rFonts w:ascii="Times New Roman" w:eastAsia="MS Minngs" w:hAnsi="Times New Roman" w:cs="Times New Roman"/>
                      <w:sz w:val="20"/>
                      <w:szCs w:val="20"/>
                      <w:lang w:val="kk-KZ"/>
                    </w:rPr>
                    <w:t>1. -      2.-     3.-</w:t>
                  </w:r>
                </w:p>
                <w:p w:rsidR="002A0D31" w:rsidRPr="002A0D31" w:rsidRDefault="002A0D31" w:rsidP="002A0D31">
                  <w:pPr>
                    <w:widowControl w:val="0"/>
                    <w:tabs>
                      <w:tab w:val="left" w:pos="426"/>
                    </w:tabs>
                    <w:rPr>
                      <w:rFonts w:ascii="Times New Roman" w:eastAsia="MS Minngs" w:hAnsi="Times New Roman" w:cs="Times New Roman"/>
                      <w:sz w:val="20"/>
                      <w:szCs w:val="20"/>
                      <w:lang w:val="kk-KZ"/>
                    </w:rPr>
                  </w:pPr>
                </w:p>
              </w:tc>
            </w:tr>
          </w:tbl>
          <w:p w:rsidR="00A60E80" w:rsidRDefault="002A0D31" w:rsidP="002A0D31">
            <w:pPr>
              <w:autoSpaceDE w:val="0"/>
              <w:autoSpaceDN w:val="0"/>
              <w:adjustRightInd w:val="0"/>
              <w:snapToGrid w:val="0"/>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  </w:t>
            </w:r>
            <w:r w:rsidR="00264BD2">
              <w:rPr>
                <w:rFonts w:ascii="Times New Roman" w:eastAsia="Calibri" w:hAnsi="Times New Roman" w:cs="Times New Roman"/>
                <w:sz w:val="20"/>
                <w:szCs w:val="20"/>
                <w:lang w:val="kk-KZ"/>
              </w:rPr>
              <w:t xml:space="preserve">  </w:t>
            </w:r>
          </w:p>
          <w:p w:rsidR="00A60E80" w:rsidRDefault="00A60E80" w:rsidP="002A0D31">
            <w:pPr>
              <w:autoSpaceDE w:val="0"/>
              <w:autoSpaceDN w:val="0"/>
              <w:adjustRightInd w:val="0"/>
              <w:snapToGrid w:val="0"/>
              <w:jc w:val="both"/>
              <w:rPr>
                <w:rFonts w:ascii="Times New Roman" w:eastAsia="Calibri" w:hAnsi="Times New Roman" w:cs="Times New Roman"/>
                <w:sz w:val="20"/>
                <w:szCs w:val="20"/>
                <w:lang w:val="kk-KZ"/>
              </w:rPr>
            </w:pPr>
          </w:p>
          <w:p w:rsidR="00A60E80" w:rsidRDefault="00A60E80" w:rsidP="002A0D31">
            <w:pPr>
              <w:autoSpaceDE w:val="0"/>
              <w:autoSpaceDN w:val="0"/>
              <w:adjustRightInd w:val="0"/>
              <w:snapToGrid w:val="0"/>
              <w:jc w:val="both"/>
              <w:rPr>
                <w:rFonts w:ascii="Times New Roman" w:eastAsia="Calibri" w:hAnsi="Times New Roman" w:cs="Times New Roman"/>
                <w:sz w:val="20"/>
                <w:szCs w:val="20"/>
                <w:lang w:val="kk-KZ"/>
              </w:rPr>
            </w:pPr>
          </w:p>
          <w:p w:rsidR="00A60E80" w:rsidRDefault="00A60E80" w:rsidP="002A0D31">
            <w:pPr>
              <w:autoSpaceDE w:val="0"/>
              <w:autoSpaceDN w:val="0"/>
              <w:adjustRightInd w:val="0"/>
              <w:snapToGrid w:val="0"/>
              <w:jc w:val="both"/>
              <w:rPr>
                <w:rFonts w:ascii="Times New Roman" w:eastAsia="Calibri" w:hAnsi="Times New Roman" w:cs="Times New Roman"/>
                <w:sz w:val="20"/>
                <w:szCs w:val="20"/>
                <w:lang w:val="kk-KZ"/>
              </w:rPr>
            </w:pPr>
          </w:p>
          <w:p w:rsidR="002A0D31" w:rsidRPr="002A0D31" w:rsidRDefault="002A0D31" w:rsidP="002A0D31">
            <w:pPr>
              <w:autoSpaceDE w:val="0"/>
              <w:autoSpaceDN w:val="0"/>
              <w:adjustRightInd w:val="0"/>
              <w:snapToGrid w:val="0"/>
              <w:jc w:val="both"/>
              <w:rPr>
                <w:rFonts w:ascii="Times New Roman" w:eastAsia="MS Minngs" w:hAnsi="Times New Roman" w:cs="Times New Roman"/>
                <w:b/>
                <w:sz w:val="20"/>
                <w:szCs w:val="20"/>
                <w:lang w:val="kk-KZ"/>
              </w:rPr>
            </w:pPr>
            <w:r>
              <w:rPr>
                <w:rFonts w:ascii="Times New Roman" w:eastAsia="MS Minngs" w:hAnsi="Times New Roman" w:cs="Times New Roman"/>
                <w:b/>
                <w:sz w:val="20"/>
                <w:szCs w:val="20"/>
                <w:lang w:val="kk-KZ"/>
              </w:rPr>
              <w:t xml:space="preserve">2 тапсырма. </w:t>
            </w:r>
            <w:r w:rsidRPr="002A0D31">
              <w:rPr>
                <w:rFonts w:ascii="Times New Roman" w:eastAsia="MS Minngs" w:hAnsi="Times New Roman" w:cs="Times New Roman"/>
                <w:b/>
                <w:sz w:val="20"/>
                <w:szCs w:val="20"/>
                <w:lang w:val="kk-KZ"/>
              </w:rPr>
              <w:t>Жұптық тапсырма.</w:t>
            </w:r>
            <w:r>
              <w:rPr>
                <w:rFonts w:ascii="Times New Roman" w:eastAsia="MS Minngs" w:hAnsi="Times New Roman" w:cs="Times New Roman"/>
                <w:b/>
                <w:sz w:val="20"/>
                <w:szCs w:val="20"/>
                <w:lang w:val="kk-KZ"/>
              </w:rPr>
              <w:t xml:space="preserve"> </w:t>
            </w:r>
            <w:r w:rsidRPr="002A0D31">
              <w:rPr>
                <w:rFonts w:ascii="Times New Roman" w:eastAsia="MS Minngs" w:hAnsi="Times New Roman" w:cs="Times New Roman"/>
                <w:b/>
                <w:i/>
                <w:sz w:val="20"/>
                <w:szCs w:val="20"/>
                <w:lang w:val="kk-KZ"/>
              </w:rPr>
              <w:t>( сараланған тапсырма)</w:t>
            </w:r>
          </w:p>
          <w:p w:rsidR="002A0D31" w:rsidRPr="002A0D31" w:rsidRDefault="002A0D31" w:rsidP="00A60E80">
            <w:pPr>
              <w:autoSpaceDE w:val="0"/>
              <w:autoSpaceDN w:val="0"/>
              <w:adjustRightInd w:val="0"/>
              <w:jc w:val="both"/>
              <w:rPr>
                <w:rFonts w:ascii="Times New Roman" w:eastAsia="MS Minngs" w:hAnsi="Times New Roman" w:cs="Times New Roman"/>
                <w:sz w:val="20"/>
                <w:szCs w:val="20"/>
                <w:lang w:val="kk-KZ"/>
              </w:rPr>
            </w:pPr>
            <w:r w:rsidRPr="002A0D31">
              <w:rPr>
                <w:rFonts w:ascii="Times New Roman" w:hAnsi="Times New Roman" w:cs="Times New Roman"/>
                <w:b/>
                <w:sz w:val="20"/>
                <w:szCs w:val="20"/>
                <w:lang w:val="kk-KZ" w:eastAsia="ru-RU"/>
              </w:rPr>
              <w:t>Нұсқаулық:</w:t>
            </w:r>
            <w:r w:rsidRPr="002A0D31">
              <w:rPr>
                <w:rFonts w:ascii="Times New Roman" w:hAnsi="Times New Roman" w:cs="Times New Roman"/>
                <w:sz w:val="20"/>
                <w:szCs w:val="20"/>
                <w:lang w:val="kk-KZ" w:eastAsia="ru-RU"/>
              </w:rPr>
              <w:t xml:space="preserve"> Отаршылдыққа қарсы күрестің жетекшілерін, аумағын, жеңілу себептері мен салдарын анықтап, кестені толтырыңыз: </w:t>
            </w:r>
          </w:p>
          <w:tbl>
            <w:tblPr>
              <w:tblStyle w:val="a3"/>
              <w:tblW w:w="4843" w:type="dxa"/>
              <w:tblInd w:w="419" w:type="dxa"/>
              <w:tblLayout w:type="fixed"/>
              <w:tblLook w:val="04A0"/>
            </w:tblPr>
            <w:tblGrid>
              <w:gridCol w:w="1569"/>
              <w:gridCol w:w="1532"/>
              <w:gridCol w:w="1742"/>
            </w:tblGrid>
            <w:tr w:rsidR="002A0D31" w:rsidRPr="002A0D31" w:rsidTr="004657B4">
              <w:trPr>
                <w:trHeight w:val="220"/>
              </w:trPr>
              <w:tc>
                <w:tcPr>
                  <w:tcW w:w="1569"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p>
              </w:tc>
              <w:tc>
                <w:tcPr>
                  <w:tcW w:w="1532" w:type="dxa"/>
                </w:tcPr>
                <w:p w:rsidR="002A0D31" w:rsidRPr="002A0D31" w:rsidRDefault="002A0D31" w:rsidP="002A0D31">
                  <w:pPr>
                    <w:tabs>
                      <w:tab w:val="left" w:pos="286"/>
                    </w:tabs>
                    <w:rPr>
                      <w:rFonts w:ascii="Times New Roman" w:eastAsia="MS Minngs" w:hAnsi="Times New Roman" w:cs="Times New Roman"/>
                      <w:b/>
                      <w:i/>
                      <w:kern w:val="2"/>
                      <w:sz w:val="20"/>
                      <w:szCs w:val="20"/>
                      <w:lang w:val="kk-KZ" w:eastAsia="zh-CN"/>
                    </w:rPr>
                  </w:pPr>
                  <w:r w:rsidRPr="002A0D31">
                    <w:rPr>
                      <w:rFonts w:ascii="Times New Roman" w:eastAsia="MS Minngs" w:hAnsi="Times New Roman" w:cs="Times New Roman"/>
                      <w:b/>
                      <w:i/>
                      <w:kern w:val="2"/>
                      <w:sz w:val="20"/>
                      <w:szCs w:val="20"/>
                      <w:lang w:val="kk-KZ" w:eastAsia="zh-CN"/>
                    </w:rPr>
                    <w:t>Орал, Торғай</w:t>
                  </w:r>
                </w:p>
              </w:tc>
              <w:tc>
                <w:tcPr>
                  <w:tcW w:w="1742" w:type="dxa"/>
                </w:tcPr>
                <w:p w:rsidR="002A0D31" w:rsidRPr="002A0D31" w:rsidRDefault="002A0D31" w:rsidP="002A0D31">
                  <w:pPr>
                    <w:tabs>
                      <w:tab w:val="left" w:pos="286"/>
                    </w:tabs>
                    <w:rPr>
                      <w:rFonts w:ascii="Times New Roman" w:eastAsia="MS Minngs" w:hAnsi="Times New Roman" w:cs="Times New Roman"/>
                      <w:b/>
                      <w:i/>
                      <w:kern w:val="2"/>
                      <w:sz w:val="20"/>
                      <w:szCs w:val="20"/>
                      <w:lang w:val="kk-KZ" w:eastAsia="zh-CN"/>
                    </w:rPr>
                  </w:pPr>
                  <w:r w:rsidRPr="002A0D31">
                    <w:rPr>
                      <w:rFonts w:ascii="Times New Roman" w:eastAsia="MS Minngs" w:hAnsi="Times New Roman" w:cs="Times New Roman"/>
                      <w:b/>
                      <w:i/>
                      <w:kern w:val="2"/>
                      <w:sz w:val="20"/>
                      <w:szCs w:val="20"/>
                      <w:lang w:val="kk-KZ" w:eastAsia="zh-CN"/>
                    </w:rPr>
                    <w:t>Маңғыстау</w:t>
                  </w:r>
                </w:p>
              </w:tc>
            </w:tr>
            <w:tr w:rsidR="002A0D31" w:rsidRPr="002A0D31" w:rsidTr="004657B4">
              <w:trPr>
                <w:trHeight w:val="220"/>
              </w:trPr>
              <w:tc>
                <w:tcPr>
                  <w:tcW w:w="1569"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r w:rsidRPr="002A0D31">
                    <w:rPr>
                      <w:rFonts w:ascii="Times New Roman" w:eastAsia="MS Minngs" w:hAnsi="Times New Roman" w:cs="Times New Roman"/>
                      <w:kern w:val="2"/>
                      <w:sz w:val="20"/>
                      <w:szCs w:val="20"/>
                      <w:lang w:val="kk-KZ" w:eastAsia="zh-CN"/>
                    </w:rPr>
                    <w:t>Болған уақыты</w:t>
                  </w:r>
                </w:p>
              </w:tc>
              <w:tc>
                <w:tcPr>
                  <w:tcW w:w="1532"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p>
              </w:tc>
              <w:tc>
                <w:tcPr>
                  <w:tcW w:w="1742"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p>
              </w:tc>
            </w:tr>
            <w:tr w:rsidR="002A0D31" w:rsidRPr="002A0D31" w:rsidTr="004657B4">
              <w:trPr>
                <w:trHeight w:val="220"/>
              </w:trPr>
              <w:tc>
                <w:tcPr>
                  <w:tcW w:w="1569"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r w:rsidRPr="002A0D31">
                    <w:rPr>
                      <w:rFonts w:ascii="Times New Roman" w:eastAsia="MS Minngs" w:hAnsi="Times New Roman" w:cs="Times New Roman"/>
                      <w:kern w:val="2"/>
                      <w:sz w:val="20"/>
                      <w:szCs w:val="20"/>
                      <w:lang w:val="kk-KZ" w:eastAsia="zh-CN"/>
                    </w:rPr>
                    <w:t>Жетекшілер</w:t>
                  </w:r>
                </w:p>
              </w:tc>
              <w:tc>
                <w:tcPr>
                  <w:tcW w:w="1532"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p>
              </w:tc>
              <w:tc>
                <w:tcPr>
                  <w:tcW w:w="1742"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p>
              </w:tc>
            </w:tr>
            <w:tr w:rsidR="002A0D31" w:rsidRPr="002A0D31" w:rsidTr="004657B4">
              <w:trPr>
                <w:trHeight w:val="220"/>
              </w:trPr>
              <w:tc>
                <w:tcPr>
                  <w:tcW w:w="1569"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r w:rsidRPr="002A0D31">
                    <w:rPr>
                      <w:rFonts w:ascii="Times New Roman" w:eastAsia="MS Minngs" w:hAnsi="Times New Roman" w:cs="Times New Roman"/>
                      <w:kern w:val="2"/>
                      <w:sz w:val="20"/>
                      <w:szCs w:val="20"/>
                      <w:lang w:val="kk-KZ" w:eastAsia="zh-CN"/>
                    </w:rPr>
                    <w:t>Жеңілу себептері</w:t>
                  </w:r>
                </w:p>
              </w:tc>
              <w:tc>
                <w:tcPr>
                  <w:tcW w:w="1532"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p>
              </w:tc>
              <w:tc>
                <w:tcPr>
                  <w:tcW w:w="1742"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p>
              </w:tc>
            </w:tr>
            <w:tr w:rsidR="002A0D31" w:rsidRPr="002A0D31" w:rsidTr="004657B4">
              <w:trPr>
                <w:trHeight w:val="220"/>
              </w:trPr>
              <w:tc>
                <w:tcPr>
                  <w:tcW w:w="1569"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r w:rsidRPr="002A0D31">
                    <w:rPr>
                      <w:rFonts w:ascii="Times New Roman" w:eastAsia="MS Minngs" w:hAnsi="Times New Roman" w:cs="Times New Roman"/>
                      <w:kern w:val="2"/>
                      <w:sz w:val="20"/>
                      <w:szCs w:val="20"/>
                      <w:lang w:val="kk-KZ" w:eastAsia="zh-CN"/>
                    </w:rPr>
                    <w:t>Салдары</w:t>
                  </w:r>
                </w:p>
              </w:tc>
              <w:tc>
                <w:tcPr>
                  <w:tcW w:w="1532"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p>
              </w:tc>
              <w:tc>
                <w:tcPr>
                  <w:tcW w:w="1742" w:type="dxa"/>
                </w:tcPr>
                <w:p w:rsidR="002A0D31" w:rsidRPr="002A0D31" w:rsidRDefault="002A0D31" w:rsidP="002A0D31">
                  <w:pPr>
                    <w:tabs>
                      <w:tab w:val="left" w:pos="286"/>
                    </w:tabs>
                    <w:rPr>
                      <w:rFonts w:ascii="Times New Roman" w:eastAsia="MS Minngs" w:hAnsi="Times New Roman" w:cs="Times New Roman"/>
                      <w:kern w:val="2"/>
                      <w:sz w:val="20"/>
                      <w:szCs w:val="20"/>
                      <w:lang w:val="kk-KZ" w:eastAsia="zh-CN"/>
                    </w:rPr>
                  </w:pPr>
                </w:p>
              </w:tc>
            </w:tr>
          </w:tbl>
          <w:p w:rsidR="002A0D31" w:rsidRPr="002A0D31" w:rsidRDefault="002A0D31" w:rsidP="002A0D31">
            <w:pPr>
              <w:autoSpaceDE w:val="0"/>
              <w:autoSpaceDN w:val="0"/>
              <w:adjustRightInd w:val="0"/>
              <w:snapToGrid w:val="0"/>
              <w:jc w:val="both"/>
              <w:rPr>
                <w:rFonts w:ascii="Times New Roman" w:eastAsia="MS Minngs" w:hAnsi="Times New Roman" w:cs="Times New Roman"/>
                <w:sz w:val="20"/>
                <w:szCs w:val="20"/>
                <w:lang w:val="kk-KZ"/>
              </w:rPr>
            </w:pPr>
          </w:p>
          <w:p w:rsidR="002A0D31" w:rsidRPr="002A0D31" w:rsidRDefault="002A0D31" w:rsidP="00685B60">
            <w:pPr>
              <w:tabs>
                <w:tab w:val="left" w:pos="0"/>
                <w:tab w:val="left" w:pos="375"/>
              </w:tabs>
              <w:rPr>
                <w:rFonts w:ascii="Times New Roman" w:eastAsia="MS Minngs" w:hAnsi="Times New Roman" w:cs="Times New Roman"/>
                <w:b/>
                <w:sz w:val="20"/>
                <w:szCs w:val="20"/>
                <w:lang w:val="kk-KZ"/>
              </w:rPr>
            </w:pPr>
          </w:p>
        </w:tc>
        <w:tc>
          <w:tcPr>
            <w:tcW w:w="3260" w:type="dxa"/>
          </w:tcPr>
          <w:p w:rsidR="002A0D31" w:rsidRDefault="002A0D31" w:rsidP="00685B60">
            <w:pPr>
              <w:rPr>
                <w:rFonts w:ascii="Times New Roman" w:hAnsi="Times New Roman" w:cs="Times New Roman"/>
                <w:color w:val="000000"/>
                <w:sz w:val="20"/>
                <w:szCs w:val="20"/>
                <w:lang w:val="kk-KZ" w:eastAsia="ru-RU"/>
              </w:rPr>
            </w:pPr>
          </w:p>
          <w:p w:rsidR="002A0D31" w:rsidRDefault="002A0D31" w:rsidP="00685B60">
            <w:pPr>
              <w:rPr>
                <w:rFonts w:ascii="Times New Roman" w:hAnsi="Times New Roman" w:cs="Times New Roman"/>
                <w:color w:val="000000"/>
                <w:sz w:val="20"/>
                <w:szCs w:val="20"/>
                <w:lang w:val="kk-KZ" w:eastAsia="ru-RU"/>
              </w:rPr>
            </w:pPr>
          </w:p>
          <w:p w:rsidR="002A0D31" w:rsidRDefault="002A0D31" w:rsidP="00685B60">
            <w:pPr>
              <w:rPr>
                <w:rFonts w:ascii="Times New Roman" w:hAnsi="Times New Roman" w:cs="Times New Roman"/>
                <w:color w:val="000000"/>
                <w:sz w:val="20"/>
                <w:szCs w:val="20"/>
                <w:lang w:val="kk-KZ" w:eastAsia="ru-RU"/>
              </w:rPr>
            </w:pPr>
          </w:p>
          <w:p w:rsidR="002A0D31" w:rsidRDefault="002A0D31" w:rsidP="00685B60">
            <w:pPr>
              <w:rPr>
                <w:rFonts w:ascii="Times New Roman" w:hAnsi="Times New Roman" w:cs="Times New Roman"/>
                <w:color w:val="000000"/>
                <w:sz w:val="20"/>
                <w:szCs w:val="20"/>
                <w:lang w:val="kk-KZ" w:eastAsia="ru-RU"/>
              </w:rPr>
            </w:pPr>
          </w:p>
          <w:p w:rsidR="002A0D31" w:rsidRDefault="002A0D31" w:rsidP="00685B60">
            <w:pPr>
              <w:rPr>
                <w:rFonts w:ascii="Times New Roman" w:hAnsi="Times New Roman" w:cs="Times New Roman"/>
                <w:color w:val="000000"/>
                <w:sz w:val="20"/>
                <w:szCs w:val="20"/>
                <w:lang w:val="kk-KZ" w:eastAsia="ru-RU"/>
              </w:rPr>
            </w:pPr>
          </w:p>
          <w:p w:rsidR="002A0D31" w:rsidRDefault="002A0D31" w:rsidP="00685B60">
            <w:pPr>
              <w:rPr>
                <w:rFonts w:ascii="Times New Roman" w:hAnsi="Times New Roman" w:cs="Times New Roman"/>
                <w:color w:val="000000"/>
                <w:sz w:val="20"/>
                <w:szCs w:val="20"/>
                <w:lang w:val="kk-KZ" w:eastAsia="ru-RU"/>
              </w:rPr>
            </w:pPr>
          </w:p>
          <w:p w:rsidR="002A0D31" w:rsidRDefault="002A0D31" w:rsidP="00685B60">
            <w:pPr>
              <w:rPr>
                <w:rFonts w:ascii="Times New Roman" w:hAnsi="Times New Roman" w:cs="Times New Roman"/>
                <w:color w:val="000000"/>
                <w:sz w:val="20"/>
                <w:szCs w:val="20"/>
                <w:lang w:val="kk-KZ" w:eastAsia="ru-RU"/>
              </w:rPr>
            </w:pPr>
          </w:p>
          <w:p w:rsidR="002A0D31" w:rsidRDefault="002A0D31" w:rsidP="00685B60">
            <w:pPr>
              <w:rPr>
                <w:rFonts w:ascii="Times New Roman" w:hAnsi="Times New Roman" w:cs="Times New Roman"/>
                <w:color w:val="000000"/>
                <w:sz w:val="20"/>
                <w:szCs w:val="20"/>
                <w:lang w:val="kk-KZ" w:eastAsia="ru-RU"/>
              </w:rPr>
            </w:pPr>
          </w:p>
          <w:p w:rsidR="002A0D31" w:rsidRDefault="002A0D31" w:rsidP="00685B60">
            <w:pPr>
              <w:rPr>
                <w:rFonts w:ascii="Times New Roman" w:hAnsi="Times New Roman" w:cs="Times New Roman"/>
                <w:color w:val="000000"/>
                <w:sz w:val="20"/>
                <w:szCs w:val="20"/>
                <w:lang w:val="kk-KZ" w:eastAsia="ru-RU"/>
              </w:rPr>
            </w:pPr>
          </w:p>
          <w:p w:rsidR="002A0D31" w:rsidRDefault="002A0D31" w:rsidP="00685B60">
            <w:pPr>
              <w:rPr>
                <w:rFonts w:ascii="Times New Roman" w:hAnsi="Times New Roman" w:cs="Times New Roman"/>
                <w:color w:val="000000"/>
                <w:sz w:val="20"/>
                <w:szCs w:val="20"/>
                <w:lang w:val="kk-KZ" w:eastAsia="ru-RU"/>
              </w:rPr>
            </w:pPr>
          </w:p>
          <w:p w:rsidR="002A0D31" w:rsidRDefault="002A0D31" w:rsidP="00685B60">
            <w:pPr>
              <w:rPr>
                <w:rFonts w:ascii="Times New Roman" w:hAnsi="Times New Roman" w:cs="Times New Roman"/>
                <w:color w:val="000000"/>
                <w:sz w:val="20"/>
                <w:szCs w:val="20"/>
                <w:lang w:val="kk-KZ" w:eastAsia="ru-RU"/>
              </w:rPr>
            </w:pPr>
          </w:p>
          <w:p w:rsidR="002A0D31" w:rsidRPr="002A0D31" w:rsidRDefault="002A0D31" w:rsidP="00685B60">
            <w:pPr>
              <w:rPr>
                <w:rFonts w:ascii="Times New Roman" w:hAnsi="Times New Roman" w:cs="Times New Roman"/>
                <w:color w:val="000000"/>
                <w:sz w:val="20"/>
                <w:szCs w:val="20"/>
                <w:lang w:val="kk-KZ" w:eastAsia="ru-RU"/>
              </w:rPr>
            </w:pPr>
            <w:r>
              <w:rPr>
                <w:rFonts w:ascii="Times New Roman" w:hAnsi="Times New Roman" w:cs="Times New Roman"/>
                <w:sz w:val="24"/>
                <w:szCs w:val="24"/>
                <w:lang w:val="kk-KZ"/>
              </w:rPr>
              <w:t xml:space="preserve">Қазақстан тарихы, </w:t>
            </w:r>
            <w:r w:rsidRPr="005A5323">
              <w:rPr>
                <w:rFonts w:ascii="Times New Roman" w:hAnsi="Times New Roman" w:cs="Times New Roman"/>
                <w:color w:val="000000"/>
                <w:sz w:val="24"/>
                <w:szCs w:val="24"/>
                <w:lang w:val="kk-KZ" w:eastAsia="ru-RU"/>
              </w:rPr>
              <w:t>7</w:t>
            </w:r>
            <w:r>
              <w:rPr>
                <w:rFonts w:ascii="Times New Roman" w:hAnsi="Times New Roman" w:cs="Times New Roman"/>
                <w:color w:val="000000"/>
                <w:sz w:val="24"/>
                <w:szCs w:val="24"/>
                <w:lang w:val="kk-KZ" w:eastAsia="ru-RU"/>
              </w:rPr>
              <w:t xml:space="preserve"> сынып, «Атамұра</w:t>
            </w:r>
            <w:r w:rsidRPr="000B754D">
              <w:rPr>
                <w:rFonts w:ascii="Times New Roman" w:hAnsi="Times New Roman" w:cs="Times New Roman"/>
                <w:color w:val="000000"/>
                <w:sz w:val="24"/>
                <w:szCs w:val="24"/>
                <w:lang w:val="kk-KZ" w:eastAsia="ru-RU"/>
              </w:rPr>
              <w:t>-2018</w:t>
            </w:r>
            <w:r>
              <w:rPr>
                <w:rFonts w:ascii="Times New Roman" w:hAnsi="Times New Roman" w:cs="Times New Roman"/>
                <w:color w:val="000000"/>
                <w:sz w:val="24"/>
                <w:szCs w:val="24"/>
                <w:lang w:val="kk-KZ" w:eastAsia="ru-RU"/>
              </w:rPr>
              <w:t>»</w:t>
            </w:r>
          </w:p>
        </w:tc>
      </w:tr>
      <w:tr w:rsidR="002A0D31" w:rsidRPr="002A0D31" w:rsidTr="00A60E80">
        <w:tc>
          <w:tcPr>
            <w:tcW w:w="5495" w:type="dxa"/>
          </w:tcPr>
          <w:p w:rsidR="002A0D31" w:rsidRPr="002A0D31" w:rsidRDefault="002A0D31" w:rsidP="00685B60">
            <w:pPr>
              <w:autoSpaceDE w:val="0"/>
              <w:autoSpaceDN w:val="0"/>
              <w:adjustRightInd w:val="0"/>
              <w:snapToGrid w:val="0"/>
              <w:jc w:val="both"/>
              <w:rPr>
                <w:rFonts w:ascii="Times New Roman" w:eastAsia="MS Minngs" w:hAnsi="Times New Roman" w:cs="Times New Roman"/>
                <w:sz w:val="20"/>
                <w:szCs w:val="20"/>
                <w:lang w:val="kk-KZ"/>
              </w:rPr>
            </w:pPr>
            <w:r w:rsidRPr="002A0D31">
              <w:rPr>
                <w:rFonts w:ascii="Times New Roman" w:eastAsia="MS Minngs" w:hAnsi="Times New Roman" w:cs="Times New Roman"/>
                <w:sz w:val="20"/>
                <w:szCs w:val="20"/>
                <w:lang w:val="kk-KZ"/>
              </w:rPr>
              <w:lastRenderedPageBreak/>
              <w:t xml:space="preserve">Қырғыздар енді сөзден іске көше бастады: бұзақылардан қарақұрым қалың қалың топ құрылды, Оралда мұндай топ барлық жерде, ал Торғайда Елек пен Қобда өзендері бойында жиі кездесті. Олар ұдайы бір бірімен хабарласып тұрды, қай жерде болса да бірлесе қимыл жасауға ниет етті. </w:t>
            </w:r>
          </w:p>
          <w:p w:rsidR="002A0D31" w:rsidRPr="002A0D31" w:rsidRDefault="002A0D31" w:rsidP="00685B60">
            <w:pPr>
              <w:autoSpaceDE w:val="0"/>
              <w:autoSpaceDN w:val="0"/>
              <w:adjustRightInd w:val="0"/>
              <w:snapToGrid w:val="0"/>
              <w:jc w:val="both"/>
              <w:rPr>
                <w:rFonts w:ascii="Times New Roman" w:hAnsi="Times New Roman" w:cs="Times New Roman"/>
                <w:color w:val="000000"/>
                <w:sz w:val="20"/>
                <w:szCs w:val="20"/>
                <w:shd w:val="clear" w:color="auto" w:fill="FFFFFF"/>
                <w:lang w:val="kk-KZ"/>
              </w:rPr>
            </w:pPr>
            <w:r w:rsidRPr="002A0D31">
              <w:rPr>
                <w:rFonts w:ascii="Times New Roman" w:hAnsi="Times New Roman" w:cs="Times New Roman"/>
                <w:color w:val="000000"/>
                <w:sz w:val="20"/>
                <w:szCs w:val="20"/>
                <w:shd w:val="clear" w:color="auto" w:fill="FFFFFF"/>
                <w:lang w:val="kk-KZ"/>
              </w:rPr>
              <w:t>Ашу-ызаның себебі «реформаларда» ғана емес, қазақтарды сұлтандар арқылы басқару әдісінде деп білді. Көшпелі халықтың ашу-ызасын туғызған факторлардың бірі үкіметтің фискалдық саясатының қатайтылуы еді. Оның үстіне қатардағы көшпелілер мен ауқатты отбасылар бірдей міндеткерлік атқарды. Мұның өзі патша өкіметінің қазақ қоғамының артықшылықтары, топтары жөніндегі қамқоршылық саясатының көрінісі болды; салықтар мен басқа да міндеткерліктердің күрт көбейтілуі Орал, Торғай, Маңғыстау облыстарында халықтық бой көрсетулердің басталуына түрткі болды.</w:t>
            </w:r>
          </w:p>
          <w:p w:rsidR="002A0D31" w:rsidRPr="002A0D31" w:rsidRDefault="002A0D31" w:rsidP="00685B60">
            <w:pPr>
              <w:jc w:val="center"/>
              <w:rPr>
                <w:rFonts w:ascii="Times New Roman" w:eastAsia="Times New Roman" w:hAnsi="Times New Roman" w:cs="Times New Roman"/>
                <w:bCs/>
                <w:iCs/>
                <w:sz w:val="20"/>
                <w:szCs w:val="20"/>
                <w:lang w:val="kk-KZ"/>
              </w:rPr>
            </w:pPr>
            <w:r w:rsidRPr="002A0D31">
              <w:rPr>
                <w:rFonts w:ascii="Times New Roman" w:hAnsi="Times New Roman" w:cs="Times New Roman"/>
                <w:sz w:val="20"/>
                <w:szCs w:val="20"/>
                <w:lang w:val="kk-KZ"/>
              </w:rPr>
              <w:t xml:space="preserve">                                                                                                                      </w:t>
            </w:r>
          </w:p>
        </w:tc>
        <w:tc>
          <w:tcPr>
            <w:tcW w:w="6237" w:type="dxa"/>
            <w:vMerge w:val="restart"/>
          </w:tcPr>
          <w:p w:rsidR="0005032B" w:rsidRDefault="0005032B" w:rsidP="00FF69EB">
            <w:pPr>
              <w:autoSpaceDE w:val="0"/>
              <w:autoSpaceDN w:val="0"/>
              <w:adjustRightInd w:val="0"/>
              <w:jc w:val="both"/>
              <w:rPr>
                <w:rFonts w:ascii="Times New Roman" w:eastAsia="Calibri" w:hAnsi="Times New Roman" w:cs="Times New Roman"/>
                <w:b/>
                <w:i/>
                <w:sz w:val="20"/>
                <w:szCs w:val="20"/>
                <w:lang w:val="kk-KZ"/>
              </w:rPr>
            </w:pPr>
          </w:p>
          <w:p w:rsidR="002A0D31" w:rsidRPr="002A0D31" w:rsidRDefault="002A0D31" w:rsidP="00FF69EB">
            <w:pPr>
              <w:autoSpaceDE w:val="0"/>
              <w:autoSpaceDN w:val="0"/>
              <w:adjustRightInd w:val="0"/>
              <w:jc w:val="both"/>
              <w:rPr>
                <w:rFonts w:ascii="Times New Roman" w:eastAsia="Calibri" w:hAnsi="Times New Roman" w:cs="Times New Roman"/>
                <w:b/>
                <w:i/>
                <w:sz w:val="20"/>
                <w:szCs w:val="20"/>
                <w:lang w:val="kk-KZ"/>
              </w:rPr>
            </w:pPr>
            <w:r>
              <w:rPr>
                <w:rFonts w:ascii="Times New Roman" w:eastAsia="Calibri" w:hAnsi="Times New Roman" w:cs="Times New Roman"/>
                <w:b/>
                <w:i/>
                <w:sz w:val="20"/>
                <w:szCs w:val="20"/>
                <w:lang w:val="kk-KZ"/>
              </w:rPr>
              <w:t>3-т</w:t>
            </w:r>
            <w:r w:rsidRPr="002A0D31">
              <w:rPr>
                <w:rFonts w:ascii="Times New Roman" w:eastAsia="Calibri" w:hAnsi="Times New Roman" w:cs="Times New Roman"/>
                <w:b/>
                <w:i/>
                <w:sz w:val="20"/>
                <w:szCs w:val="20"/>
                <w:lang w:val="kk-KZ"/>
              </w:rPr>
              <w:t>апсырма (функционалдық сауаттылыққа арналған)</w:t>
            </w:r>
          </w:p>
          <w:p w:rsidR="002A0D31" w:rsidRPr="002A0D31" w:rsidRDefault="002A0D31" w:rsidP="002A0D31">
            <w:pPr>
              <w:tabs>
                <w:tab w:val="left" w:pos="426"/>
              </w:tabs>
              <w:rPr>
                <w:rFonts w:ascii="Times New Roman" w:hAnsi="Times New Roman"/>
                <w:sz w:val="20"/>
                <w:szCs w:val="20"/>
                <w:lang w:val="kk-KZ"/>
              </w:rPr>
            </w:pPr>
            <w:r w:rsidRPr="002A0D31">
              <w:rPr>
                <w:rFonts w:ascii="Times New Roman" w:hAnsi="Times New Roman"/>
                <w:sz w:val="20"/>
                <w:szCs w:val="20"/>
                <w:lang w:val="kk-KZ"/>
              </w:rPr>
              <w:t>1-топ     «</w:t>
            </w:r>
            <w:r w:rsidRPr="002A0D31">
              <w:rPr>
                <w:rFonts w:ascii="Times New Roman" w:hAnsi="Times New Roman"/>
                <w:b/>
                <w:sz w:val="20"/>
                <w:szCs w:val="20"/>
                <w:lang w:val="kk-KZ"/>
              </w:rPr>
              <w:t>Постер»  әдісімен</w:t>
            </w:r>
            <w:r w:rsidRPr="002A0D31">
              <w:rPr>
                <w:rFonts w:ascii="Times New Roman" w:hAnsi="Times New Roman"/>
                <w:sz w:val="20"/>
                <w:szCs w:val="20"/>
                <w:lang w:val="kk-KZ"/>
              </w:rPr>
              <w:t xml:space="preserve"> Торғай мен </w:t>
            </w:r>
            <w:r w:rsidRPr="002A0D31">
              <w:rPr>
                <w:rFonts w:ascii="Times New Roman" w:hAnsi="Times New Roman" w:cs="Times New Roman"/>
                <w:sz w:val="20"/>
                <w:szCs w:val="20"/>
                <w:lang w:val="kk-KZ" w:eastAsia="ru-RU"/>
              </w:rPr>
              <w:t>Орал көтерілісінің талаптарын түсіндіреді;</w:t>
            </w:r>
          </w:p>
          <w:p w:rsidR="002A0D31" w:rsidRPr="002A0D31" w:rsidRDefault="002A0D31" w:rsidP="002A0D31">
            <w:pPr>
              <w:tabs>
                <w:tab w:val="left" w:pos="426"/>
              </w:tabs>
              <w:rPr>
                <w:rFonts w:ascii="Times New Roman" w:hAnsi="Times New Roman"/>
                <w:sz w:val="20"/>
                <w:szCs w:val="20"/>
                <w:lang w:val="kk-KZ"/>
              </w:rPr>
            </w:pPr>
            <w:r w:rsidRPr="002A0D31">
              <w:rPr>
                <w:rFonts w:ascii="Times New Roman" w:hAnsi="Times New Roman"/>
                <w:sz w:val="20"/>
                <w:szCs w:val="20"/>
                <w:lang w:val="kk-KZ"/>
              </w:rPr>
              <w:t xml:space="preserve">2-топ   </w:t>
            </w:r>
            <w:r w:rsidRPr="002A0D31">
              <w:rPr>
                <w:rFonts w:ascii="Times New Roman" w:hAnsi="Times New Roman"/>
                <w:b/>
                <w:sz w:val="20"/>
                <w:szCs w:val="20"/>
                <w:lang w:val="kk-KZ"/>
              </w:rPr>
              <w:t>«Өрмекшінің торы»  әдісі</w:t>
            </w:r>
            <w:r w:rsidRPr="002A0D31">
              <w:rPr>
                <w:rFonts w:ascii="Times New Roman" w:hAnsi="Times New Roman"/>
                <w:sz w:val="20"/>
                <w:szCs w:val="20"/>
                <w:lang w:val="kk-KZ"/>
              </w:rPr>
              <w:t xml:space="preserve"> бойынша - </w:t>
            </w:r>
            <w:r w:rsidRPr="002A0D31">
              <w:rPr>
                <w:rFonts w:ascii="Times New Roman" w:hAnsi="Times New Roman" w:cs="Times New Roman"/>
                <w:sz w:val="20"/>
                <w:szCs w:val="20"/>
                <w:lang w:val="kk-KZ" w:eastAsia="ru-RU"/>
              </w:rPr>
              <w:t>Маңғыстау көтерілісінің талаптарын түсіндіреді;</w:t>
            </w:r>
          </w:p>
          <w:p w:rsidR="002A0D31" w:rsidRPr="002A0D31" w:rsidRDefault="002A0D31" w:rsidP="002A0D31">
            <w:pPr>
              <w:tabs>
                <w:tab w:val="left" w:pos="426"/>
              </w:tabs>
              <w:rPr>
                <w:rFonts w:ascii="Times New Roman" w:eastAsia="Calibri" w:hAnsi="Times New Roman" w:cs="Times New Roman"/>
                <w:sz w:val="20"/>
                <w:szCs w:val="20"/>
                <w:lang w:val="kk-KZ"/>
              </w:rPr>
            </w:pPr>
            <w:r w:rsidRPr="002A0D31">
              <w:rPr>
                <w:rFonts w:ascii="Times New Roman" w:hAnsi="Times New Roman"/>
                <w:sz w:val="20"/>
                <w:szCs w:val="20"/>
                <w:lang w:val="kk-KZ"/>
              </w:rPr>
              <w:t xml:space="preserve">3-топ.   </w:t>
            </w:r>
            <w:r w:rsidRPr="002A0D31">
              <w:rPr>
                <w:rFonts w:ascii="Times New Roman" w:hAnsi="Times New Roman"/>
                <w:b/>
                <w:sz w:val="20"/>
                <w:szCs w:val="20"/>
                <w:lang w:val="kk-KZ"/>
              </w:rPr>
              <w:t xml:space="preserve">«Венн диаграмасы»  әдісі </w:t>
            </w:r>
          </w:p>
          <w:p w:rsidR="002A0D31" w:rsidRPr="002A0D31" w:rsidRDefault="002A0D31" w:rsidP="002A0D31">
            <w:pPr>
              <w:tabs>
                <w:tab w:val="left" w:pos="426"/>
              </w:tabs>
              <w:rPr>
                <w:rFonts w:ascii="Times New Roman" w:hAnsi="Times New Roman"/>
                <w:sz w:val="20"/>
                <w:szCs w:val="20"/>
                <w:lang w:val="kk-KZ"/>
              </w:rPr>
            </w:pPr>
            <w:r w:rsidRPr="002A0D31">
              <w:rPr>
                <w:rFonts w:ascii="Times New Roman" w:eastAsia="Calibri" w:hAnsi="Times New Roman" w:cs="Times New Roman"/>
                <w:sz w:val="20"/>
                <w:szCs w:val="20"/>
                <w:lang w:val="kk-KZ"/>
              </w:rPr>
              <w:t>Маңғыстау көтерілісіндегі халық талаптары Орал, Торғай көтерілісі талаптарымен сабақтастықты табады.</w:t>
            </w:r>
          </w:p>
          <w:p w:rsidR="002A0D31" w:rsidRPr="002A0D31" w:rsidRDefault="002A0D31" w:rsidP="002A0D31">
            <w:pPr>
              <w:autoSpaceDE w:val="0"/>
              <w:autoSpaceDN w:val="0"/>
              <w:adjustRightInd w:val="0"/>
              <w:snapToGrid w:val="0"/>
              <w:jc w:val="center"/>
              <w:rPr>
                <w:rFonts w:ascii="Times New Roman" w:eastAsia="MS Minngs" w:hAnsi="Times New Roman" w:cs="Times New Roman"/>
                <w:sz w:val="20"/>
                <w:szCs w:val="20"/>
                <w:lang w:val="kk-KZ"/>
              </w:rPr>
            </w:pPr>
          </w:p>
          <w:p w:rsidR="002A0D31" w:rsidRPr="002A0D31" w:rsidRDefault="002A0D31" w:rsidP="002A0D31">
            <w:pPr>
              <w:autoSpaceDE w:val="0"/>
              <w:autoSpaceDN w:val="0"/>
              <w:adjustRightInd w:val="0"/>
              <w:snapToGrid w:val="0"/>
              <w:jc w:val="center"/>
              <w:rPr>
                <w:rFonts w:ascii="Times New Roman" w:eastAsia="MS Minngs" w:hAnsi="Times New Roman" w:cs="Times New Roman"/>
                <w:sz w:val="20"/>
                <w:szCs w:val="20"/>
                <w:lang w:val="kk-KZ"/>
              </w:rPr>
            </w:pPr>
            <w:r w:rsidRPr="002A0D31">
              <w:rPr>
                <w:rFonts w:ascii="Times New Roman" w:eastAsia="MS Minngs" w:hAnsi="Times New Roman" w:cs="Times New Roman"/>
                <w:noProof/>
                <w:sz w:val="20"/>
                <w:szCs w:val="20"/>
                <w:lang w:eastAsia="ru-RU"/>
              </w:rPr>
              <w:drawing>
                <wp:inline distT="0" distB="0" distL="0" distR="0">
                  <wp:extent cx="2519324" cy="1109474"/>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37243" t="35088" r="23049" b="33772"/>
                          <a:stretch>
                            <a:fillRect/>
                          </a:stretch>
                        </pic:blipFill>
                        <pic:spPr bwMode="auto">
                          <a:xfrm>
                            <a:off x="0" y="0"/>
                            <a:ext cx="2520489" cy="1109987"/>
                          </a:xfrm>
                          <a:prstGeom prst="rect">
                            <a:avLst/>
                          </a:prstGeom>
                          <a:noFill/>
                          <a:ln w="9525">
                            <a:noFill/>
                            <a:miter lim="800000"/>
                            <a:headEnd/>
                            <a:tailEnd/>
                          </a:ln>
                        </pic:spPr>
                      </pic:pic>
                    </a:graphicData>
                  </a:graphic>
                </wp:inline>
              </w:drawing>
            </w:r>
          </w:p>
          <w:p w:rsidR="002A0D31" w:rsidRPr="002A0D31" w:rsidRDefault="002A0D31" w:rsidP="002A0D31">
            <w:pPr>
              <w:autoSpaceDE w:val="0"/>
              <w:autoSpaceDN w:val="0"/>
              <w:adjustRightInd w:val="0"/>
              <w:jc w:val="both"/>
              <w:rPr>
                <w:rFonts w:ascii="Times New Roman" w:hAnsi="Times New Roman" w:cs="Times New Roman"/>
                <w:sz w:val="20"/>
                <w:szCs w:val="20"/>
                <w:lang w:val="kk-KZ"/>
              </w:rPr>
            </w:pPr>
            <w:r w:rsidRPr="002A0D31">
              <w:rPr>
                <w:rFonts w:ascii="Times New Roman" w:hAnsi="Times New Roman" w:cs="Times New Roman"/>
                <w:b/>
                <w:i/>
                <w:sz w:val="20"/>
                <w:szCs w:val="20"/>
                <w:lang w:val="kk-KZ" w:eastAsia="ru-RU"/>
              </w:rPr>
              <w:t>ЕБҚ оқушы мәтіннен кілт сөздерді тауып, астын сызып отырады.</w:t>
            </w:r>
          </w:p>
          <w:p w:rsidR="002A0D31" w:rsidRPr="002A0D31" w:rsidRDefault="002A0D31" w:rsidP="002A0D31">
            <w:pPr>
              <w:autoSpaceDE w:val="0"/>
              <w:autoSpaceDN w:val="0"/>
              <w:adjustRightInd w:val="0"/>
              <w:snapToGrid w:val="0"/>
              <w:jc w:val="both"/>
              <w:rPr>
                <w:rFonts w:ascii="Times New Roman" w:eastAsia="MS Minngs" w:hAnsi="Times New Roman" w:cs="Times New Roman"/>
                <w:sz w:val="20"/>
                <w:szCs w:val="20"/>
                <w:lang w:val="kk-KZ"/>
              </w:rPr>
            </w:pPr>
            <w:r w:rsidRPr="002A0D31">
              <w:rPr>
                <w:rFonts w:ascii="Times New Roman" w:eastAsia="MS Minngs" w:hAnsi="Times New Roman" w:cs="Times New Roman"/>
                <w:sz w:val="20"/>
                <w:szCs w:val="20"/>
                <w:lang w:val="kk-KZ"/>
              </w:rPr>
              <w:t xml:space="preserve">Қырғыздар енді сөзден іске көше бастады: бұзақылардан қарақұрым қалың қалың топ құрылды, Оралда мұндай топ барлық жерде, ал Торғайда Елек пен Қобда өзендері бойында жиі кездесті. Олар ұдайы бір бірімен хабарласып тұрды, қай жерде болса да бірлесе қимыл жасауға ниет етті. </w:t>
            </w:r>
          </w:p>
          <w:p w:rsidR="002A0D31" w:rsidRPr="002A0D31" w:rsidRDefault="002A0D31" w:rsidP="002A0D31">
            <w:pPr>
              <w:autoSpaceDE w:val="0"/>
              <w:autoSpaceDN w:val="0"/>
              <w:adjustRightInd w:val="0"/>
              <w:snapToGrid w:val="0"/>
              <w:jc w:val="both"/>
              <w:rPr>
                <w:rFonts w:ascii="Times New Roman" w:eastAsia="Calibri" w:hAnsi="Times New Roman" w:cs="Times New Roman"/>
                <w:b/>
                <w:i/>
                <w:sz w:val="20"/>
                <w:szCs w:val="20"/>
                <w:lang w:val="kk-KZ"/>
              </w:rPr>
            </w:pPr>
            <w:r w:rsidRPr="002A0D31">
              <w:rPr>
                <w:rFonts w:ascii="Times New Roman" w:hAnsi="Times New Roman" w:cs="Times New Roman"/>
                <w:color w:val="000000"/>
                <w:sz w:val="20"/>
                <w:szCs w:val="20"/>
                <w:shd w:val="clear" w:color="auto" w:fill="FFFFFF"/>
                <w:lang w:val="kk-KZ"/>
              </w:rPr>
              <w:t>Ашу-ызаның себебі «реформаларда» ғана емес, қазақтарды сұлтандар арқылы басқару әдісінде деп білді. Көшпелі халықтың ашу-ызасын туғызған факторлардың бірі үкіметтің фискалдық саясатының қатайтылуы еді. Оның үстіне қатардағы көшпелілер мен ауқатты отбасылар бірдей міндеткерлік атқарды. Мұның өзі патша өкіметінің қазақ қоғамының артықшылықтары, топтары жөніндегі қамқоршылық саясатының көрінісі болды; салықтар мен басқа да міндеткерліктердің күрт көбейтілуі Орал, Торғай, Маңғыстау облыстарында халықтық бой көрсетулердің басталуына түрткі болды.</w:t>
            </w:r>
          </w:p>
          <w:p w:rsidR="002A0D31" w:rsidRPr="002A0D31" w:rsidRDefault="002A0D31" w:rsidP="00685B60">
            <w:pPr>
              <w:tabs>
                <w:tab w:val="left" w:pos="0"/>
                <w:tab w:val="left" w:pos="375"/>
              </w:tabs>
              <w:rPr>
                <w:rFonts w:ascii="Times New Roman" w:eastAsia="MS Minngs" w:hAnsi="Times New Roman" w:cs="Times New Roman"/>
                <w:b/>
                <w:sz w:val="20"/>
                <w:szCs w:val="20"/>
                <w:lang w:val="kk-KZ"/>
              </w:rPr>
            </w:pPr>
          </w:p>
        </w:tc>
        <w:tc>
          <w:tcPr>
            <w:tcW w:w="3260" w:type="dxa"/>
            <w:vMerge w:val="restart"/>
          </w:tcPr>
          <w:p w:rsidR="002A0D31" w:rsidRPr="002A0D31" w:rsidRDefault="002A0D31" w:rsidP="00685B60">
            <w:pPr>
              <w:jc w:val="center"/>
              <w:rPr>
                <w:rFonts w:ascii="Times New Roman" w:hAnsi="Times New Roman" w:cs="Times New Roman"/>
                <w:sz w:val="20"/>
                <w:szCs w:val="20"/>
                <w:lang w:val="kk-KZ"/>
              </w:rPr>
            </w:pPr>
          </w:p>
          <w:p w:rsidR="002A0D31" w:rsidRPr="002A0D31" w:rsidRDefault="002A0D31" w:rsidP="00685B60">
            <w:pPr>
              <w:jc w:val="center"/>
              <w:rPr>
                <w:rFonts w:ascii="Times New Roman" w:hAnsi="Times New Roman" w:cs="Times New Roman"/>
                <w:sz w:val="20"/>
                <w:szCs w:val="20"/>
                <w:lang w:val="kk-KZ"/>
              </w:rPr>
            </w:pPr>
          </w:p>
          <w:p w:rsidR="002A0D31" w:rsidRPr="002A0D31" w:rsidRDefault="002A0D31" w:rsidP="00685B60">
            <w:pPr>
              <w:jc w:val="center"/>
              <w:rPr>
                <w:rFonts w:ascii="Times New Roman" w:hAnsi="Times New Roman" w:cs="Times New Roman"/>
                <w:sz w:val="20"/>
                <w:szCs w:val="20"/>
                <w:lang w:val="kk-KZ"/>
              </w:rPr>
            </w:pPr>
          </w:p>
          <w:p w:rsidR="002A0D31" w:rsidRPr="002A0D31" w:rsidRDefault="002A0D31" w:rsidP="00685B60">
            <w:pPr>
              <w:jc w:val="center"/>
              <w:rPr>
                <w:rFonts w:ascii="Times New Roman" w:hAnsi="Times New Roman" w:cs="Times New Roman"/>
                <w:color w:val="000000"/>
                <w:sz w:val="20"/>
                <w:szCs w:val="20"/>
                <w:lang w:val="kk-KZ" w:eastAsia="ru-RU"/>
              </w:rPr>
            </w:pPr>
            <w:r w:rsidRPr="002A0D31">
              <w:rPr>
                <w:rFonts w:ascii="Times New Roman" w:hAnsi="Times New Roman" w:cs="Times New Roman"/>
                <w:sz w:val="20"/>
                <w:szCs w:val="20"/>
                <w:lang w:val="kk-KZ"/>
              </w:rPr>
              <w:t xml:space="preserve">Қазақстан тарихы, </w:t>
            </w:r>
            <w:r w:rsidRPr="002A0D31">
              <w:rPr>
                <w:rFonts w:ascii="Times New Roman" w:hAnsi="Times New Roman" w:cs="Times New Roman"/>
                <w:color w:val="000000"/>
                <w:sz w:val="20"/>
                <w:szCs w:val="20"/>
                <w:lang w:val="kk-KZ" w:eastAsia="ru-RU"/>
              </w:rPr>
              <w:t>7 сынып, «Атамұра-2018», 71</w:t>
            </w:r>
            <w:r w:rsidR="0024388E">
              <w:rPr>
                <w:rFonts w:ascii="Times New Roman" w:hAnsi="Times New Roman" w:cs="Times New Roman"/>
                <w:color w:val="000000"/>
                <w:sz w:val="20"/>
                <w:szCs w:val="20"/>
                <w:lang w:val="kk-KZ" w:eastAsia="ru-RU"/>
              </w:rPr>
              <w:t>бет</w:t>
            </w:r>
          </w:p>
          <w:p w:rsidR="002A0D31" w:rsidRPr="002A0D31" w:rsidRDefault="002A0D31" w:rsidP="00685B60">
            <w:pPr>
              <w:jc w:val="center"/>
              <w:rPr>
                <w:rFonts w:ascii="Times New Roman" w:hAnsi="Times New Roman" w:cs="Times New Roman"/>
                <w:color w:val="000000"/>
                <w:sz w:val="20"/>
                <w:szCs w:val="20"/>
                <w:lang w:val="kk-KZ" w:eastAsia="ru-RU"/>
              </w:rPr>
            </w:pPr>
          </w:p>
          <w:p w:rsidR="002A0D31" w:rsidRPr="002A0D31" w:rsidRDefault="002A0D31" w:rsidP="00685B60">
            <w:pPr>
              <w:jc w:val="center"/>
              <w:rPr>
                <w:rFonts w:ascii="Times New Roman" w:hAnsi="Times New Roman" w:cs="Times New Roman"/>
                <w:color w:val="000000"/>
                <w:sz w:val="20"/>
                <w:szCs w:val="20"/>
                <w:lang w:val="kk-KZ" w:eastAsia="ru-RU"/>
              </w:rPr>
            </w:pPr>
          </w:p>
          <w:p w:rsidR="002A0D31" w:rsidRPr="002A0D31" w:rsidRDefault="002A0D31" w:rsidP="00685B60">
            <w:pPr>
              <w:jc w:val="center"/>
              <w:rPr>
                <w:rFonts w:ascii="Times New Roman" w:hAnsi="Times New Roman" w:cs="Times New Roman"/>
                <w:color w:val="000000"/>
                <w:sz w:val="20"/>
                <w:szCs w:val="20"/>
                <w:lang w:val="kk-KZ" w:eastAsia="ru-RU"/>
              </w:rPr>
            </w:pPr>
          </w:p>
          <w:p w:rsidR="002A0D31" w:rsidRPr="002A0D31" w:rsidRDefault="002A0D31" w:rsidP="00685B60">
            <w:pPr>
              <w:jc w:val="center"/>
              <w:rPr>
                <w:rFonts w:ascii="Times New Roman" w:hAnsi="Times New Roman" w:cs="Times New Roman"/>
                <w:color w:val="000000"/>
                <w:sz w:val="20"/>
                <w:szCs w:val="20"/>
                <w:lang w:val="kk-KZ" w:eastAsia="ru-RU"/>
              </w:rPr>
            </w:pPr>
          </w:p>
          <w:p w:rsidR="002A0D31" w:rsidRPr="002A0D31" w:rsidRDefault="002A0D31" w:rsidP="00685B60">
            <w:pPr>
              <w:jc w:val="center"/>
              <w:rPr>
                <w:rFonts w:ascii="Times New Roman" w:hAnsi="Times New Roman" w:cs="Times New Roman"/>
                <w:color w:val="000000"/>
                <w:sz w:val="20"/>
                <w:szCs w:val="20"/>
                <w:lang w:val="kk-KZ" w:eastAsia="ru-RU"/>
              </w:rPr>
            </w:pPr>
          </w:p>
          <w:p w:rsidR="002A0D31" w:rsidRPr="002A0D31" w:rsidRDefault="002A0D31" w:rsidP="00685B60">
            <w:pPr>
              <w:jc w:val="center"/>
              <w:rPr>
                <w:rFonts w:ascii="Times New Roman" w:hAnsi="Times New Roman" w:cs="Times New Roman"/>
                <w:color w:val="000000"/>
                <w:sz w:val="20"/>
                <w:szCs w:val="20"/>
                <w:lang w:val="kk-KZ" w:eastAsia="ru-RU"/>
              </w:rPr>
            </w:pPr>
          </w:p>
          <w:p w:rsidR="002A0D31" w:rsidRDefault="002A0D31" w:rsidP="00685B60">
            <w:pPr>
              <w:jc w:val="center"/>
              <w:rPr>
                <w:rFonts w:ascii="Times New Roman" w:hAnsi="Times New Roman" w:cs="Times New Roman"/>
                <w:color w:val="000000"/>
                <w:sz w:val="20"/>
                <w:szCs w:val="20"/>
                <w:lang w:val="kk-KZ" w:eastAsia="ru-RU"/>
              </w:rPr>
            </w:pPr>
          </w:p>
          <w:p w:rsidR="00DB3271" w:rsidRDefault="00DB3271" w:rsidP="00685B60">
            <w:pPr>
              <w:jc w:val="center"/>
              <w:rPr>
                <w:rFonts w:ascii="Times New Roman" w:hAnsi="Times New Roman" w:cs="Times New Roman"/>
                <w:color w:val="000000"/>
                <w:sz w:val="20"/>
                <w:szCs w:val="20"/>
                <w:lang w:val="kk-KZ" w:eastAsia="ru-RU"/>
              </w:rPr>
            </w:pPr>
          </w:p>
          <w:p w:rsidR="00DB3271" w:rsidRDefault="00DB3271" w:rsidP="00685B60">
            <w:pPr>
              <w:jc w:val="center"/>
              <w:rPr>
                <w:rFonts w:ascii="Times New Roman" w:hAnsi="Times New Roman" w:cs="Times New Roman"/>
                <w:color w:val="000000"/>
                <w:sz w:val="20"/>
                <w:szCs w:val="20"/>
                <w:lang w:val="kk-KZ" w:eastAsia="ru-RU"/>
              </w:rPr>
            </w:pPr>
          </w:p>
          <w:p w:rsidR="00DB3271" w:rsidRDefault="00DB3271" w:rsidP="00685B60">
            <w:pPr>
              <w:jc w:val="center"/>
              <w:rPr>
                <w:rFonts w:ascii="Times New Roman" w:hAnsi="Times New Roman" w:cs="Times New Roman"/>
                <w:color w:val="000000"/>
                <w:sz w:val="20"/>
                <w:szCs w:val="20"/>
                <w:lang w:val="kk-KZ" w:eastAsia="ru-RU"/>
              </w:rPr>
            </w:pPr>
          </w:p>
          <w:p w:rsidR="00DB3271" w:rsidRDefault="00DB3271" w:rsidP="00685B60">
            <w:pPr>
              <w:jc w:val="center"/>
              <w:rPr>
                <w:rFonts w:ascii="Times New Roman" w:hAnsi="Times New Roman" w:cs="Times New Roman"/>
                <w:color w:val="000000"/>
                <w:sz w:val="20"/>
                <w:szCs w:val="20"/>
                <w:lang w:val="kk-KZ" w:eastAsia="ru-RU"/>
              </w:rPr>
            </w:pPr>
          </w:p>
          <w:p w:rsidR="00DB3271" w:rsidRDefault="00DB3271" w:rsidP="00685B60">
            <w:pPr>
              <w:jc w:val="center"/>
              <w:rPr>
                <w:rFonts w:ascii="Times New Roman" w:hAnsi="Times New Roman" w:cs="Times New Roman"/>
                <w:color w:val="000000"/>
                <w:sz w:val="20"/>
                <w:szCs w:val="20"/>
                <w:lang w:val="kk-KZ" w:eastAsia="ru-RU"/>
              </w:rPr>
            </w:pPr>
          </w:p>
          <w:p w:rsidR="00DB3271" w:rsidRDefault="00DB3271" w:rsidP="00685B60">
            <w:pPr>
              <w:jc w:val="center"/>
              <w:rPr>
                <w:rFonts w:ascii="Times New Roman" w:hAnsi="Times New Roman" w:cs="Times New Roman"/>
                <w:color w:val="000000"/>
                <w:sz w:val="20"/>
                <w:szCs w:val="20"/>
                <w:lang w:val="kk-KZ" w:eastAsia="ru-RU"/>
              </w:rPr>
            </w:pPr>
          </w:p>
          <w:p w:rsidR="00DB3271" w:rsidRDefault="00DB3271" w:rsidP="00685B60">
            <w:pPr>
              <w:jc w:val="center"/>
              <w:rPr>
                <w:rFonts w:ascii="Times New Roman" w:hAnsi="Times New Roman" w:cs="Times New Roman"/>
                <w:color w:val="000000"/>
                <w:sz w:val="20"/>
                <w:szCs w:val="20"/>
                <w:lang w:val="kk-KZ" w:eastAsia="ru-RU"/>
              </w:rPr>
            </w:pPr>
          </w:p>
          <w:p w:rsidR="00DB3271" w:rsidRDefault="00DB3271" w:rsidP="00685B60">
            <w:pPr>
              <w:jc w:val="center"/>
              <w:rPr>
                <w:rFonts w:ascii="Times New Roman" w:hAnsi="Times New Roman" w:cs="Times New Roman"/>
                <w:color w:val="000000"/>
                <w:sz w:val="20"/>
                <w:szCs w:val="20"/>
                <w:lang w:val="kk-KZ" w:eastAsia="ru-RU"/>
              </w:rPr>
            </w:pPr>
          </w:p>
          <w:p w:rsidR="00DB3271" w:rsidRPr="002A0D31" w:rsidRDefault="00DB3271" w:rsidP="00685B60">
            <w:pPr>
              <w:jc w:val="center"/>
              <w:rPr>
                <w:rFonts w:ascii="Times New Roman" w:hAnsi="Times New Roman" w:cs="Times New Roman"/>
                <w:color w:val="000000"/>
                <w:sz w:val="20"/>
                <w:szCs w:val="20"/>
                <w:lang w:val="kk-KZ" w:eastAsia="ru-RU"/>
              </w:rPr>
            </w:pPr>
          </w:p>
          <w:p w:rsidR="002A0D31" w:rsidRPr="002A0D31" w:rsidRDefault="002A0D31" w:rsidP="00685B60">
            <w:pPr>
              <w:jc w:val="center"/>
              <w:rPr>
                <w:rFonts w:ascii="Times New Roman" w:hAnsi="Times New Roman" w:cs="Times New Roman"/>
                <w:color w:val="000000"/>
                <w:sz w:val="20"/>
                <w:szCs w:val="20"/>
                <w:lang w:val="kk-KZ" w:eastAsia="ru-RU"/>
              </w:rPr>
            </w:pPr>
          </w:p>
          <w:p w:rsidR="002A0D31" w:rsidRPr="002A0D31" w:rsidRDefault="002A0D31" w:rsidP="00FF69EB">
            <w:pPr>
              <w:spacing w:before="150" w:after="150"/>
              <w:ind w:left="150" w:right="150"/>
              <w:jc w:val="right"/>
              <w:rPr>
                <w:rFonts w:ascii="Times New Roman" w:eastAsia="Times New Roman" w:hAnsi="Times New Roman" w:cs="Times New Roman"/>
                <w:sz w:val="20"/>
                <w:szCs w:val="20"/>
                <w:lang w:val="kk-KZ" w:eastAsia="ru-RU"/>
              </w:rPr>
            </w:pPr>
            <w:r w:rsidRPr="002A0D31">
              <w:rPr>
                <w:rFonts w:ascii="Times New Roman" w:eastAsia="Times New Roman" w:hAnsi="Times New Roman" w:cs="Times New Roman"/>
                <w:sz w:val="20"/>
                <w:szCs w:val="20"/>
                <w:lang w:val="kk-KZ" w:eastAsia="ru-RU"/>
              </w:rPr>
              <w:t>https://lektsii.com/1-168982.html https://dr282zn36sxxg.cloudfront.net/datastreams/f-d%3Ab7ab52d5b6077ecf2816dc24f4066da2d31f260dc5269f9daf079e3a%2BIMAGE%2BIMAGE.1</w:t>
            </w:r>
          </w:p>
          <w:p w:rsidR="002A0D31" w:rsidRPr="002A0D31" w:rsidRDefault="002A0D31" w:rsidP="00685B60">
            <w:pPr>
              <w:jc w:val="center"/>
              <w:rPr>
                <w:rFonts w:ascii="Times New Roman" w:hAnsi="Times New Roman" w:cs="Times New Roman"/>
                <w:color w:val="000000"/>
                <w:sz w:val="20"/>
                <w:szCs w:val="20"/>
                <w:lang w:val="kk-KZ" w:eastAsia="ru-RU"/>
              </w:rPr>
            </w:pPr>
          </w:p>
        </w:tc>
      </w:tr>
      <w:tr w:rsidR="002A0D31" w:rsidRPr="00853E7A" w:rsidTr="00A60E80">
        <w:tc>
          <w:tcPr>
            <w:tcW w:w="5495" w:type="dxa"/>
          </w:tcPr>
          <w:p w:rsidR="002A0D31" w:rsidRPr="002A0D31" w:rsidRDefault="002A0D31" w:rsidP="00FF69EB">
            <w:pPr>
              <w:spacing w:before="150" w:after="150"/>
              <w:ind w:left="150" w:right="150"/>
              <w:rPr>
                <w:rFonts w:ascii="Times New Roman" w:eastAsia="Times New Roman" w:hAnsi="Times New Roman" w:cs="Times New Roman"/>
                <w:sz w:val="20"/>
                <w:szCs w:val="20"/>
                <w:lang w:val="kk-KZ" w:eastAsia="ru-RU"/>
              </w:rPr>
            </w:pPr>
            <w:r w:rsidRPr="002A0D31">
              <w:rPr>
                <w:rFonts w:ascii="Times New Roman" w:eastAsia="Times New Roman" w:hAnsi="Times New Roman" w:cs="Times New Roman"/>
                <w:sz w:val="20"/>
                <w:szCs w:val="20"/>
                <w:lang w:val="kk-KZ" w:eastAsia="ru-RU"/>
              </w:rPr>
              <w:t>60-90жж. реформамен жалпы империялық заңдар негізінде әрекет жасайтын әскери-сот комиссиялары мен уездік соттар құрылды.</w:t>
            </w:r>
          </w:p>
          <w:p w:rsidR="002A0D31" w:rsidRPr="002A0D31" w:rsidRDefault="002A0D31" w:rsidP="00FF69EB">
            <w:pPr>
              <w:spacing w:before="150" w:after="150"/>
              <w:ind w:left="150" w:right="150"/>
              <w:rPr>
                <w:rFonts w:ascii="Times New Roman" w:eastAsia="Times New Roman" w:hAnsi="Times New Roman" w:cs="Times New Roman"/>
                <w:sz w:val="20"/>
                <w:szCs w:val="20"/>
                <w:lang w:val="kk-KZ" w:eastAsia="ru-RU"/>
              </w:rPr>
            </w:pPr>
            <w:r w:rsidRPr="002A0D31">
              <w:rPr>
                <w:rFonts w:ascii="Times New Roman" w:eastAsia="Times New Roman" w:hAnsi="Times New Roman" w:cs="Times New Roman"/>
                <w:sz w:val="20"/>
                <w:szCs w:val="20"/>
                <w:lang w:val="kk-KZ" w:eastAsia="ru-RU"/>
              </w:rPr>
              <w:t>Жаңа әкімшілік бөлініс жайылымдарды пайдаланудың ғасырлар бойы қалыптасқан тәртібіне сай келмеді. Осының бәрі 1868ж. Торғай мен Орал Облыстары қазақтарының көтеріліс жасауына түрткі болды, Отаршылдыққа қарсы сыйпаты айқын көрінді.</w:t>
            </w:r>
          </w:p>
          <w:p w:rsidR="002A0D31" w:rsidRPr="002A0D31" w:rsidRDefault="002A0D31" w:rsidP="00FF69EB">
            <w:pPr>
              <w:spacing w:before="150" w:after="150"/>
              <w:ind w:left="150" w:right="150"/>
              <w:rPr>
                <w:rFonts w:ascii="Times New Roman" w:eastAsia="Times New Roman" w:hAnsi="Times New Roman" w:cs="Times New Roman"/>
                <w:sz w:val="20"/>
                <w:szCs w:val="20"/>
                <w:lang w:val="kk-KZ" w:eastAsia="ru-RU"/>
              </w:rPr>
            </w:pPr>
            <w:r w:rsidRPr="002A0D31">
              <w:rPr>
                <w:rFonts w:ascii="Times New Roman" w:eastAsia="Times New Roman" w:hAnsi="Times New Roman" w:cs="Times New Roman"/>
                <w:sz w:val="20"/>
                <w:szCs w:val="20"/>
                <w:lang w:val="kk-KZ" w:eastAsia="ru-RU"/>
              </w:rPr>
              <w:t>Ірі ру басылары жетекшілік еткен қазақтар үкіметтік комиссияларды шетқақпайлады, патша отрядтарына қарулы қарсылық көрсетті. Билердің, сұлтандардың, болыс басқарушыларының, ағамандардың ауылдарына шапқыншылық жасалды.</w:t>
            </w:r>
          </w:p>
          <w:p w:rsidR="002A0D31" w:rsidRPr="002A0D31" w:rsidRDefault="002A0D31" w:rsidP="00FF69EB">
            <w:pPr>
              <w:spacing w:before="150" w:after="150"/>
              <w:ind w:left="150" w:right="150"/>
              <w:rPr>
                <w:sz w:val="20"/>
                <w:szCs w:val="20"/>
                <w:lang w:val="kk-KZ"/>
              </w:rPr>
            </w:pPr>
            <w:r w:rsidRPr="002A0D31">
              <w:rPr>
                <w:rFonts w:ascii="Times New Roman" w:eastAsia="Times New Roman" w:hAnsi="Times New Roman" w:cs="Times New Roman"/>
                <w:sz w:val="20"/>
                <w:szCs w:val="20"/>
                <w:lang w:val="kk-KZ" w:eastAsia="ru-RU"/>
              </w:rPr>
              <w:t>Маңғыстау жарты аралығындағы шаруалар көтерілісі де 1869ж. Орал мен Торғай облыстарында уақытша ереженің енгізілуіне байланысты болды.</w:t>
            </w:r>
            <w:r w:rsidRPr="002A0D31">
              <w:rPr>
                <w:sz w:val="20"/>
                <w:szCs w:val="20"/>
                <w:lang w:val="kk-KZ"/>
              </w:rPr>
              <w:t xml:space="preserve"> </w:t>
            </w:r>
          </w:p>
          <w:p w:rsidR="002A0D31" w:rsidRPr="002A0D31" w:rsidRDefault="002A0D31" w:rsidP="00685B60">
            <w:pPr>
              <w:autoSpaceDE w:val="0"/>
              <w:autoSpaceDN w:val="0"/>
              <w:adjustRightInd w:val="0"/>
              <w:snapToGrid w:val="0"/>
              <w:jc w:val="both"/>
              <w:rPr>
                <w:rFonts w:ascii="Times New Roman" w:eastAsia="MS Minngs" w:hAnsi="Times New Roman" w:cs="Times New Roman"/>
                <w:sz w:val="20"/>
                <w:szCs w:val="20"/>
                <w:lang w:val="kk-KZ"/>
              </w:rPr>
            </w:pPr>
          </w:p>
        </w:tc>
        <w:tc>
          <w:tcPr>
            <w:tcW w:w="6237" w:type="dxa"/>
            <w:vMerge/>
          </w:tcPr>
          <w:p w:rsidR="002A0D31" w:rsidRPr="002A0D31" w:rsidRDefault="002A0D31" w:rsidP="00685B60">
            <w:pPr>
              <w:tabs>
                <w:tab w:val="left" w:pos="0"/>
                <w:tab w:val="left" w:pos="375"/>
              </w:tabs>
              <w:rPr>
                <w:rFonts w:ascii="Times New Roman" w:eastAsia="MS Minngs" w:hAnsi="Times New Roman" w:cs="Times New Roman"/>
                <w:b/>
                <w:sz w:val="20"/>
                <w:szCs w:val="20"/>
                <w:lang w:val="kk-KZ"/>
              </w:rPr>
            </w:pPr>
          </w:p>
        </w:tc>
        <w:tc>
          <w:tcPr>
            <w:tcW w:w="3260" w:type="dxa"/>
            <w:vMerge/>
          </w:tcPr>
          <w:p w:rsidR="002A0D31" w:rsidRPr="002A0D31" w:rsidRDefault="002A0D31" w:rsidP="00685B60">
            <w:pPr>
              <w:jc w:val="center"/>
              <w:rPr>
                <w:rFonts w:ascii="Times New Roman" w:hAnsi="Times New Roman" w:cs="Times New Roman"/>
                <w:sz w:val="20"/>
                <w:szCs w:val="20"/>
                <w:lang w:val="kk-KZ"/>
              </w:rPr>
            </w:pPr>
          </w:p>
        </w:tc>
      </w:tr>
    </w:tbl>
    <w:p w:rsidR="0052209A" w:rsidRPr="0052209A" w:rsidRDefault="00685B60" w:rsidP="00685B60">
      <w:pPr>
        <w:tabs>
          <w:tab w:val="left" w:pos="0"/>
          <w:tab w:val="left" w:pos="375"/>
        </w:tabs>
        <w:rPr>
          <w:rFonts w:ascii="Times New Roman" w:eastAsia="MS Minngs" w:hAnsi="Times New Roman" w:cs="Times New Roman"/>
          <w:sz w:val="24"/>
          <w:szCs w:val="24"/>
          <w:lang w:val="kk-KZ"/>
        </w:rPr>
      </w:pPr>
      <w:r>
        <w:rPr>
          <w:rFonts w:ascii="Times New Roman" w:eastAsia="MS Minngs" w:hAnsi="Times New Roman" w:cs="Times New Roman"/>
          <w:b/>
          <w:sz w:val="24"/>
          <w:szCs w:val="24"/>
          <w:lang w:val="kk-KZ"/>
        </w:rPr>
        <w:t xml:space="preserve">      </w:t>
      </w:r>
    </w:p>
    <w:sectPr w:rsidR="0052209A" w:rsidRPr="0052209A" w:rsidSect="005A532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DAD" w:rsidRDefault="00CE4DAD" w:rsidP="00063FB3">
      <w:pPr>
        <w:spacing w:after="0" w:line="240" w:lineRule="auto"/>
      </w:pPr>
      <w:r>
        <w:separator/>
      </w:r>
    </w:p>
  </w:endnote>
  <w:endnote w:type="continuationSeparator" w:id="0">
    <w:p w:rsidR="00CE4DAD" w:rsidRDefault="00CE4DAD" w:rsidP="00063F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DAD" w:rsidRDefault="00CE4DAD" w:rsidP="00063FB3">
      <w:pPr>
        <w:spacing w:after="0" w:line="240" w:lineRule="auto"/>
      </w:pPr>
      <w:r>
        <w:separator/>
      </w:r>
    </w:p>
  </w:footnote>
  <w:footnote w:type="continuationSeparator" w:id="0">
    <w:p w:rsidR="00CE4DAD" w:rsidRDefault="00CE4DAD" w:rsidP="00063F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CEB"/>
    <w:multiLevelType w:val="hybridMultilevel"/>
    <w:tmpl w:val="CF348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716CA"/>
    <w:multiLevelType w:val="hybridMultilevel"/>
    <w:tmpl w:val="8188E7F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C7FE6"/>
    <w:multiLevelType w:val="hybridMultilevel"/>
    <w:tmpl w:val="FDD0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A27219"/>
    <w:multiLevelType w:val="hybridMultilevel"/>
    <w:tmpl w:val="0B0C3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DD3853"/>
    <w:multiLevelType w:val="hybridMultilevel"/>
    <w:tmpl w:val="432E9F40"/>
    <w:lvl w:ilvl="0" w:tplc="DCECD642">
      <w:start w:val="1"/>
      <w:numFmt w:val="decimal"/>
      <w:lvlText w:val="%1)"/>
      <w:lvlJc w:val="left"/>
      <w:pPr>
        <w:ind w:left="720" w:hanging="360"/>
      </w:pPr>
      <w:rPr>
        <w:rFonts w:ascii="Times New Roman" w:eastAsia="MS Minng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544431"/>
    <w:multiLevelType w:val="hybridMultilevel"/>
    <w:tmpl w:val="8920F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BE219B"/>
    <w:multiLevelType w:val="hybridMultilevel"/>
    <w:tmpl w:val="FEA21C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91E1E1E"/>
    <w:multiLevelType w:val="hybridMultilevel"/>
    <w:tmpl w:val="2152AA58"/>
    <w:lvl w:ilvl="0" w:tplc="DCECD642">
      <w:start w:val="1"/>
      <w:numFmt w:val="decimal"/>
      <w:lvlText w:val="%1)"/>
      <w:lvlJc w:val="left"/>
      <w:pPr>
        <w:ind w:left="720" w:hanging="360"/>
      </w:pPr>
      <w:rPr>
        <w:rFonts w:ascii="Times New Roman" w:eastAsia="MS Minng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9102F6"/>
    <w:multiLevelType w:val="hybridMultilevel"/>
    <w:tmpl w:val="2D3A8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8E1BE4"/>
    <w:multiLevelType w:val="hybridMultilevel"/>
    <w:tmpl w:val="432E9F40"/>
    <w:lvl w:ilvl="0" w:tplc="DCECD642">
      <w:start w:val="1"/>
      <w:numFmt w:val="decimal"/>
      <w:lvlText w:val="%1)"/>
      <w:lvlJc w:val="left"/>
      <w:pPr>
        <w:ind w:left="720" w:hanging="360"/>
      </w:pPr>
      <w:rPr>
        <w:rFonts w:ascii="Times New Roman" w:eastAsia="MS Minng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2D41EF"/>
    <w:multiLevelType w:val="hybridMultilevel"/>
    <w:tmpl w:val="12548D0E"/>
    <w:lvl w:ilvl="0" w:tplc="7A325DA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6CFC5425"/>
    <w:multiLevelType w:val="hybridMultilevel"/>
    <w:tmpl w:val="779E5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9B3CC2"/>
    <w:multiLevelType w:val="hybridMultilevel"/>
    <w:tmpl w:val="6B4810FE"/>
    <w:lvl w:ilvl="0" w:tplc="70C011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F0013C"/>
    <w:multiLevelType w:val="hybridMultilevel"/>
    <w:tmpl w:val="0308C252"/>
    <w:lvl w:ilvl="0" w:tplc="DCECD642">
      <w:start w:val="1"/>
      <w:numFmt w:val="decimal"/>
      <w:lvlText w:val="%1)"/>
      <w:lvlJc w:val="left"/>
      <w:pPr>
        <w:ind w:left="720" w:hanging="360"/>
      </w:pPr>
      <w:rPr>
        <w:rFonts w:ascii="Times New Roman" w:eastAsia="MS Minng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10"/>
  </w:num>
  <w:num w:numId="5">
    <w:abstractNumId w:val="9"/>
  </w:num>
  <w:num w:numId="6">
    <w:abstractNumId w:val="13"/>
  </w:num>
  <w:num w:numId="7">
    <w:abstractNumId w:val="2"/>
  </w:num>
  <w:num w:numId="8">
    <w:abstractNumId w:val="5"/>
  </w:num>
  <w:num w:numId="9">
    <w:abstractNumId w:val="7"/>
  </w:num>
  <w:num w:numId="10">
    <w:abstractNumId w:val="3"/>
  </w:num>
  <w:num w:numId="11">
    <w:abstractNumId w:val="12"/>
  </w:num>
  <w:num w:numId="12">
    <w:abstractNumId w:val="0"/>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8674"/>
  </w:hdrShapeDefaults>
  <w:footnotePr>
    <w:footnote w:id="-1"/>
    <w:footnote w:id="0"/>
  </w:footnotePr>
  <w:endnotePr>
    <w:endnote w:id="-1"/>
    <w:endnote w:id="0"/>
  </w:endnotePr>
  <w:compat/>
  <w:rsids>
    <w:rsidRoot w:val="00695492"/>
    <w:rsid w:val="0000598E"/>
    <w:rsid w:val="00010507"/>
    <w:rsid w:val="00017E67"/>
    <w:rsid w:val="00024F3D"/>
    <w:rsid w:val="0005032B"/>
    <w:rsid w:val="00051E4C"/>
    <w:rsid w:val="00063FB3"/>
    <w:rsid w:val="0008528A"/>
    <w:rsid w:val="000A458B"/>
    <w:rsid w:val="000A7379"/>
    <w:rsid w:val="000B20B0"/>
    <w:rsid w:val="000B754D"/>
    <w:rsid w:val="000F6B7A"/>
    <w:rsid w:val="00105758"/>
    <w:rsid w:val="00114962"/>
    <w:rsid w:val="0011697D"/>
    <w:rsid w:val="00154637"/>
    <w:rsid w:val="001571EB"/>
    <w:rsid w:val="0017128E"/>
    <w:rsid w:val="00190EBD"/>
    <w:rsid w:val="001B711D"/>
    <w:rsid w:val="001C7B44"/>
    <w:rsid w:val="001E7CF4"/>
    <w:rsid w:val="001F192B"/>
    <w:rsid w:val="001F71DD"/>
    <w:rsid w:val="001F7A1D"/>
    <w:rsid w:val="00202F75"/>
    <w:rsid w:val="0024388E"/>
    <w:rsid w:val="002533DC"/>
    <w:rsid w:val="002544D5"/>
    <w:rsid w:val="00254D48"/>
    <w:rsid w:val="00264BD2"/>
    <w:rsid w:val="00270B8B"/>
    <w:rsid w:val="00276DE1"/>
    <w:rsid w:val="00286B34"/>
    <w:rsid w:val="0028717E"/>
    <w:rsid w:val="00287666"/>
    <w:rsid w:val="002A0D31"/>
    <w:rsid w:val="002A381B"/>
    <w:rsid w:val="002A5ED0"/>
    <w:rsid w:val="002B1F55"/>
    <w:rsid w:val="002C0708"/>
    <w:rsid w:val="002E17A5"/>
    <w:rsid w:val="002E357C"/>
    <w:rsid w:val="002E3E59"/>
    <w:rsid w:val="00337D12"/>
    <w:rsid w:val="00350D74"/>
    <w:rsid w:val="00372BD5"/>
    <w:rsid w:val="00386903"/>
    <w:rsid w:val="00395B64"/>
    <w:rsid w:val="00396913"/>
    <w:rsid w:val="003A01B2"/>
    <w:rsid w:val="003A2815"/>
    <w:rsid w:val="003A677C"/>
    <w:rsid w:val="003B5381"/>
    <w:rsid w:val="003C3070"/>
    <w:rsid w:val="003C3F31"/>
    <w:rsid w:val="003D3927"/>
    <w:rsid w:val="003D7864"/>
    <w:rsid w:val="003F3CDF"/>
    <w:rsid w:val="003F5751"/>
    <w:rsid w:val="00411117"/>
    <w:rsid w:val="00414804"/>
    <w:rsid w:val="0041493B"/>
    <w:rsid w:val="004377EB"/>
    <w:rsid w:val="00456DD4"/>
    <w:rsid w:val="0046058E"/>
    <w:rsid w:val="00476140"/>
    <w:rsid w:val="00481697"/>
    <w:rsid w:val="004827DE"/>
    <w:rsid w:val="00494907"/>
    <w:rsid w:val="004B2376"/>
    <w:rsid w:val="004B348A"/>
    <w:rsid w:val="004F22B0"/>
    <w:rsid w:val="0050263C"/>
    <w:rsid w:val="00505386"/>
    <w:rsid w:val="0051222C"/>
    <w:rsid w:val="0052209A"/>
    <w:rsid w:val="00524F0D"/>
    <w:rsid w:val="005257D5"/>
    <w:rsid w:val="00561584"/>
    <w:rsid w:val="00561E72"/>
    <w:rsid w:val="00570106"/>
    <w:rsid w:val="0057019D"/>
    <w:rsid w:val="005A5323"/>
    <w:rsid w:val="005A658E"/>
    <w:rsid w:val="005B586F"/>
    <w:rsid w:val="005E43DF"/>
    <w:rsid w:val="00601D3B"/>
    <w:rsid w:val="00602297"/>
    <w:rsid w:val="0061274E"/>
    <w:rsid w:val="006130B0"/>
    <w:rsid w:val="00622760"/>
    <w:rsid w:val="00633809"/>
    <w:rsid w:val="00652704"/>
    <w:rsid w:val="0066418B"/>
    <w:rsid w:val="00680B11"/>
    <w:rsid w:val="00685B60"/>
    <w:rsid w:val="00695492"/>
    <w:rsid w:val="006A648B"/>
    <w:rsid w:val="006C20AA"/>
    <w:rsid w:val="006E5E6D"/>
    <w:rsid w:val="006F2078"/>
    <w:rsid w:val="006F2D30"/>
    <w:rsid w:val="00702D55"/>
    <w:rsid w:val="00707B26"/>
    <w:rsid w:val="00721E6E"/>
    <w:rsid w:val="00723083"/>
    <w:rsid w:val="007352A0"/>
    <w:rsid w:val="00736152"/>
    <w:rsid w:val="00742F54"/>
    <w:rsid w:val="00753ED1"/>
    <w:rsid w:val="00772991"/>
    <w:rsid w:val="00792E48"/>
    <w:rsid w:val="007A5E8A"/>
    <w:rsid w:val="007A70DC"/>
    <w:rsid w:val="007B6A8E"/>
    <w:rsid w:val="007C6D57"/>
    <w:rsid w:val="007E78C8"/>
    <w:rsid w:val="00836958"/>
    <w:rsid w:val="008464D8"/>
    <w:rsid w:val="00853E7A"/>
    <w:rsid w:val="00862B56"/>
    <w:rsid w:val="00873ECA"/>
    <w:rsid w:val="00894A64"/>
    <w:rsid w:val="00896D66"/>
    <w:rsid w:val="008A06B5"/>
    <w:rsid w:val="008A68BF"/>
    <w:rsid w:val="008D4A10"/>
    <w:rsid w:val="008E24F5"/>
    <w:rsid w:val="008E36BB"/>
    <w:rsid w:val="00935626"/>
    <w:rsid w:val="0094660C"/>
    <w:rsid w:val="009633CD"/>
    <w:rsid w:val="009741BC"/>
    <w:rsid w:val="009941D1"/>
    <w:rsid w:val="00996685"/>
    <w:rsid w:val="009A76D0"/>
    <w:rsid w:val="009E7D21"/>
    <w:rsid w:val="00A03801"/>
    <w:rsid w:val="00A32FA8"/>
    <w:rsid w:val="00A4099A"/>
    <w:rsid w:val="00A60E80"/>
    <w:rsid w:val="00A61E11"/>
    <w:rsid w:val="00A64596"/>
    <w:rsid w:val="00A72AE9"/>
    <w:rsid w:val="00A74304"/>
    <w:rsid w:val="00AA0776"/>
    <w:rsid w:val="00AC1512"/>
    <w:rsid w:val="00AD56E8"/>
    <w:rsid w:val="00AF0D4C"/>
    <w:rsid w:val="00B03D69"/>
    <w:rsid w:val="00B30EE0"/>
    <w:rsid w:val="00B36B20"/>
    <w:rsid w:val="00B466FD"/>
    <w:rsid w:val="00B55B66"/>
    <w:rsid w:val="00B61E40"/>
    <w:rsid w:val="00B82B27"/>
    <w:rsid w:val="00B93F5A"/>
    <w:rsid w:val="00BF2E01"/>
    <w:rsid w:val="00C019F4"/>
    <w:rsid w:val="00C11594"/>
    <w:rsid w:val="00C12D67"/>
    <w:rsid w:val="00C21B90"/>
    <w:rsid w:val="00C333A0"/>
    <w:rsid w:val="00C351A2"/>
    <w:rsid w:val="00C35D3A"/>
    <w:rsid w:val="00C372A6"/>
    <w:rsid w:val="00C46543"/>
    <w:rsid w:val="00C4777B"/>
    <w:rsid w:val="00C55D88"/>
    <w:rsid w:val="00C603DE"/>
    <w:rsid w:val="00C666F2"/>
    <w:rsid w:val="00C70704"/>
    <w:rsid w:val="00C77886"/>
    <w:rsid w:val="00C81863"/>
    <w:rsid w:val="00C819FC"/>
    <w:rsid w:val="00C840D3"/>
    <w:rsid w:val="00C852DF"/>
    <w:rsid w:val="00C86FA5"/>
    <w:rsid w:val="00C91881"/>
    <w:rsid w:val="00CA3866"/>
    <w:rsid w:val="00CB7EC1"/>
    <w:rsid w:val="00CE4DAD"/>
    <w:rsid w:val="00CE7F0B"/>
    <w:rsid w:val="00CF611A"/>
    <w:rsid w:val="00D04942"/>
    <w:rsid w:val="00D06775"/>
    <w:rsid w:val="00D23808"/>
    <w:rsid w:val="00D3582E"/>
    <w:rsid w:val="00D4424A"/>
    <w:rsid w:val="00D46E81"/>
    <w:rsid w:val="00D520FE"/>
    <w:rsid w:val="00D56135"/>
    <w:rsid w:val="00D72DFB"/>
    <w:rsid w:val="00D74BD0"/>
    <w:rsid w:val="00D84DAB"/>
    <w:rsid w:val="00D9386C"/>
    <w:rsid w:val="00DB2122"/>
    <w:rsid w:val="00DB3271"/>
    <w:rsid w:val="00DB4EC5"/>
    <w:rsid w:val="00DB5C85"/>
    <w:rsid w:val="00DC2DCB"/>
    <w:rsid w:val="00DF5827"/>
    <w:rsid w:val="00E22CBF"/>
    <w:rsid w:val="00E328DF"/>
    <w:rsid w:val="00E65EE8"/>
    <w:rsid w:val="00E74060"/>
    <w:rsid w:val="00E9796A"/>
    <w:rsid w:val="00EC4403"/>
    <w:rsid w:val="00EC4ABC"/>
    <w:rsid w:val="00EC4C9F"/>
    <w:rsid w:val="00ED7F00"/>
    <w:rsid w:val="00EE68B6"/>
    <w:rsid w:val="00EF09FE"/>
    <w:rsid w:val="00EF4A09"/>
    <w:rsid w:val="00F01D33"/>
    <w:rsid w:val="00F4095D"/>
    <w:rsid w:val="00F60CB2"/>
    <w:rsid w:val="00F63380"/>
    <w:rsid w:val="00F64C05"/>
    <w:rsid w:val="00F855A4"/>
    <w:rsid w:val="00F8605A"/>
    <w:rsid w:val="00FD0AF6"/>
    <w:rsid w:val="00FF1AD1"/>
    <w:rsid w:val="00FF6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uiPriority w:val="59"/>
    <w:rsid w:val="005A5323"/>
    <w:pPr>
      <w:spacing w:after="0" w:line="240" w:lineRule="auto"/>
    </w:pPr>
    <w:rPr>
      <w:rFonts w:eastAsia="Times New Roman"/>
      <w:kern w:val="2"/>
      <w:sz w:val="21"/>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Сетка таблицы1"/>
    <w:basedOn w:val="a1"/>
    <w:next w:val="a3"/>
    <w:uiPriority w:val="59"/>
    <w:rsid w:val="005A5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5A5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D520FE"/>
    <w:pPr>
      <w:ind w:left="720"/>
      <w:contextualSpacing/>
    </w:pPr>
  </w:style>
  <w:style w:type="character" w:styleId="a6">
    <w:name w:val="Hyperlink"/>
    <w:basedOn w:val="a0"/>
    <w:uiPriority w:val="99"/>
    <w:unhideWhenUsed/>
    <w:rsid w:val="00CA3866"/>
    <w:rPr>
      <w:color w:val="0000FF"/>
      <w:u w:val="single"/>
    </w:rPr>
  </w:style>
  <w:style w:type="character" w:customStyle="1" w:styleId="10">
    <w:name w:val="Неразрешенное упоминание1"/>
    <w:basedOn w:val="a0"/>
    <w:uiPriority w:val="99"/>
    <w:semiHidden/>
    <w:unhideWhenUsed/>
    <w:rsid w:val="00CA3866"/>
    <w:rPr>
      <w:color w:val="605E5C"/>
      <w:shd w:val="clear" w:color="auto" w:fill="E1DFDD"/>
    </w:rPr>
  </w:style>
  <w:style w:type="paragraph" w:styleId="a7">
    <w:name w:val="Normal (Web)"/>
    <w:aliases w:val="Обычный (Web),Знак Знак,Обычный (веб) Знак1,Обычный (веб) Знак Знак,Обычный (веб) Знак,Обычный (Web)1,Знак Знак3,Обычный (веб) Знак Знак Знак Знак,Знак4 Зна,Знак4,Знак4 Знак,Знак Знак Знак Знак Знак"/>
    <w:basedOn w:val="a"/>
    <w:uiPriority w:val="99"/>
    <w:unhideWhenUsed/>
    <w:qFormat/>
    <w:rsid w:val="000A7379"/>
    <w:pPr>
      <w:spacing w:after="200" w:line="276" w:lineRule="auto"/>
      <w:ind w:left="720"/>
      <w:contextualSpacing/>
    </w:pPr>
    <w:rPr>
      <w:rFonts w:eastAsiaTheme="minorEastAsia"/>
      <w:lang w:eastAsia="ru-RU"/>
    </w:rPr>
  </w:style>
  <w:style w:type="character" w:customStyle="1" w:styleId="a5">
    <w:name w:val="Абзац списка Знак"/>
    <w:link w:val="a4"/>
    <w:uiPriority w:val="34"/>
    <w:locked/>
    <w:rsid w:val="00E65EE8"/>
  </w:style>
  <w:style w:type="paragraph" w:styleId="a8">
    <w:name w:val="Balloon Text"/>
    <w:basedOn w:val="a"/>
    <w:link w:val="a9"/>
    <w:uiPriority w:val="99"/>
    <w:semiHidden/>
    <w:unhideWhenUsed/>
    <w:rsid w:val="002A5E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5ED0"/>
    <w:rPr>
      <w:rFonts w:ascii="Tahoma" w:hAnsi="Tahoma" w:cs="Tahoma"/>
      <w:sz w:val="16"/>
      <w:szCs w:val="16"/>
    </w:rPr>
  </w:style>
  <w:style w:type="paragraph" w:styleId="aa">
    <w:name w:val="No Spacing"/>
    <w:uiPriority w:val="1"/>
    <w:qFormat/>
    <w:rsid w:val="001B711D"/>
    <w:pPr>
      <w:spacing w:after="0" w:line="240" w:lineRule="auto"/>
    </w:pPr>
    <w:rPr>
      <w:rFonts w:ascii="Arial" w:eastAsia="Times New Roman" w:hAnsi="Arial" w:cs="Arial"/>
      <w:lang w:val="en-GB" w:eastAsia="en-GB"/>
    </w:rPr>
  </w:style>
  <w:style w:type="paragraph" w:styleId="ab">
    <w:name w:val="header"/>
    <w:basedOn w:val="a"/>
    <w:link w:val="ac"/>
    <w:uiPriority w:val="99"/>
    <w:semiHidden/>
    <w:unhideWhenUsed/>
    <w:rsid w:val="00063FB3"/>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63FB3"/>
  </w:style>
  <w:style w:type="paragraph" w:styleId="ad">
    <w:name w:val="footer"/>
    <w:basedOn w:val="a"/>
    <w:link w:val="ae"/>
    <w:uiPriority w:val="99"/>
    <w:semiHidden/>
    <w:unhideWhenUsed/>
    <w:rsid w:val="00063FB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063FB3"/>
  </w:style>
</w:styles>
</file>

<file path=word/webSettings.xml><?xml version="1.0" encoding="utf-8"?>
<w:webSettings xmlns:r="http://schemas.openxmlformats.org/officeDocument/2006/relationships" xmlns:w="http://schemas.openxmlformats.org/wordprocessingml/2006/main">
  <w:divs>
    <w:div w:id="521554414">
      <w:bodyDiv w:val="1"/>
      <w:marLeft w:val="0"/>
      <w:marRight w:val="0"/>
      <w:marTop w:val="0"/>
      <w:marBottom w:val="0"/>
      <w:divBdr>
        <w:top w:val="none" w:sz="0" w:space="0" w:color="auto"/>
        <w:left w:val="none" w:sz="0" w:space="0" w:color="auto"/>
        <w:bottom w:val="none" w:sz="0" w:space="0" w:color="auto"/>
        <w:right w:val="none" w:sz="0" w:space="0" w:color="auto"/>
      </w:divBdr>
    </w:div>
    <w:div w:id="911544626">
      <w:bodyDiv w:val="1"/>
      <w:marLeft w:val="0"/>
      <w:marRight w:val="0"/>
      <w:marTop w:val="0"/>
      <w:marBottom w:val="0"/>
      <w:divBdr>
        <w:top w:val="none" w:sz="0" w:space="0" w:color="auto"/>
        <w:left w:val="none" w:sz="0" w:space="0" w:color="auto"/>
        <w:bottom w:val="none" w:sz="0" w:space="0" w:color="auto"/>
        <w:right w:val="none" w:sz="0" w:space="0" w:color="auto"/>
      </w:divBdr>
    </w:div>
    <w:div w:id="1542129742">
      <w:bodyDiv w:val="1"/>
      <w:marLeft w:val="0"/>
      <w:marRight w:val="0"/>
      <w:marTop w:val="0"/>
      <w:marBottom w:val="0"/>
      <w:divBdr>
        <w:top w:val="none" w:sz="0" w:space="0" w:color="auto"/>
        <w:left w:val="none" w:sz="0" w:space="0" w:color="auto"/>
        <w:bottom w:val="none" w:sz="0" w:space="0" w:color="auto"/>
        <w:right w:val="none" w:sz="0" w:space="0" w:color="auto"/>
      </w:divBdr>
    </w:div>
    <w:div w:id="20651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sd.kopilkaurokov.ru/up/html/2019/11/18/k_5dd237bf3ddbd/527465_7.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kk.wikipedia.org/wiki/II_%D0%90%D0%BB%D0%B5%D0%BA%D1%81%D0%B0%D0%BD%D0%B4%D1%80_(%D0%A0%D0%B5%D1%81%D0%B5%D0%B9https://yandex.kz/images/search?text" TargetMode="External"/><Relationship Id="rId2" Type="http://schemas.openxmlformats.org/officeDocument/2006/relationships/numbering" Target="numbering.xml"/><Relationship Id="rId16" Type="http://schemas.openxmlformats.org/officeDocument/2006/relationships/hyperlink" Target="https://ds02.infourok.ru/uploads/ex/0742/0003c449-dc7578db/hello_html_cbffa35.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282zn36sxxg.cloudfront.net/datastreams/f-d%3Ab7ab52d5b6077ecf2816dc24f4066da2d31f260dc5269f9daf079e3a%2BIMAGE%2BIMAGE.1"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lektsii.com/1-168982.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k.wikipedia.org/w/index.php?title=%D0%94%D0%BE%D1%81%D0%B0%D0%BD_%D0%A2%D0%B0%D0%B6%D0%B8%D0%B5%D0%B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0B8F-7D77-406B-8A05-F0722BDE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2212</Words>
  <Characters>12613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35</cp:revision>
  <dcterms:created xsi:type="dcterms:W3CDTF">2022-06-16T04:12:00Z</dcterms:created>
  <dcterms:modified xsi:type="dcterms:W3CDTF">2022-06-23T01:35:00Z</dcterms:modified>
</cp:coreProperties>
</file>